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36381" w:rsidRPr="00541841" w:rsidRDefault="00A36381" w:rsidP="00A36381">
      <w:pPr>
        <w:pStyle w:val="a7"/>
        <w:numPr>
          <w:ilvl w:val="0"/>
          <w:numId w:val="5"/>
        </w:numPr>
        <w:ind w:firstLineChars="0"/>
        <w:rPr>
          <w:rFonts w:ascii="Arial" w:hAnsi="Arial" w:cs="Arial"/>
          <w:b/>
          <w:sz w:val="24"/>
        </w:rPr>
      </w:pPr>
      <w:bookmarkStart w:id="0" w:name="OLE_LINK1"/>
      <w:bookmarkStart w:id="1" w:name="OLE_LINK2"/>
      <w:r w:rsidRPr="00541841">
        <w:rPr>
          <w:rFonts w:ascii="Arial" w:hAnsi="Arial" w:cs="Arial"/>
          <w:b/>
          <w:sz w:val="24"/>
        </w:rPr>
        <w:t>Introduction</w:t>
      </w:r>
    </w:p>
    <w:p w:rsidR="009F5C81" w:rsidRPr="00541841" w:rsidRDefault="009F5C81" w:rsidP="00947467">
      <w:pPr>
        <w:ind w:firstLineChars="200" w:firstLine="420"/>
        <w:rPr>
          <w:rFonts w:ascii="Arial" w:hAnsi="Arial" w:cs="Arial"/>
        </w:rPr>
      </w:pPr>
      <w:r w:rsidRPr="00541841">
        <w:rPr>
          <w:rFonts w:ascii="Arial" w:hAnsi="Arial" w:cs="Arial"/>
        </w:rPr>
        <w:t>Scanning tunneling microscope(STM)</w:t>
      </w:r>
      <w:r w:rsidRPr="00541841">
        <w:rPr>
          <w:rFonts w:ascii="Arial" w:hAnsi="Arial" w:cs="Arial"/>
        </w:rPr>
        <w:t>，</w:t>
      </w:r>
      <w:r w:rsidRPr="00541841">
        <w:rPr>
          <w:rFonts w:ascii="Arial" w:hAnsi="Arial" w:cs="Arial"/>
        </w:rPr>
        <w:t xml:space="preserve">which has </w:t>
      </w:r>
      <w:r w:rsidR="00A36381" w:rsidRPr="00541841">
        <w:rPr>
          <w:rFonts w:ascii="Arial" w:hAnsi="Arial" w:cs="Arial"/>
        </w:rPr>
        <w:t xml:space="preserve">the </w:t>
      </w:r>
      <w:r w:rsidRPr="00541841">
        <w:rPr>
          <w:rFonts w:ascii="Arial" w:hAnsi="Arial" w:cs="Arial"/>
        </w:rPr>
        <w:t>ability of direct atomic-precise surface structure determination of objects</w:t>
      </w:r>
      <w:r w:rsidR="00A36381" w:rsidRPr="00541841">
        <w:rPr>
          <w:rFonts w:ascii="Arial" w:hAnsi="Arial" w:cs="Arial"/>
        </w:rPr>
        <w:t xml:space="preserve">, </w:t>
      </w:r>
      <w:r w:rsidRPr="00541841">
        <w:rPr>
          <w:rFonts w:ascii="Arial" w:hAnsi="Arial" w:cs="Arial"/>
        </w:rPr>
        <w:t xml:space="preserve">was introduced by J. </w:t>
      </w:r>
      <w:proofErr w:type="spellStart"/>
      <w:r w:rsidRPr="00541841">
        <w:rPr>
          <w:rFonts w:ascii="Arial" w:hAnsi="Arial" w:cs="Arial"/>
        </w:rPr>
        <w:t>Tersoff</w:t>
      </w:r>
      <w:proofErr w:type="spellEnd"/>
      <w:r w:rsidRPr="00541841">
        <w:rPr>
          <w:rFonts w:ascii="Arial" w:hAnsi="Arial" w:cs="Arial"/>
        </w:rPr>
        <w:t xml:space="preserve"> in 1984</w:t>
      </w:r>
      <w:r w:rsidRPr="00541841">
        <w:rPr>
          <w:rFonts w:ascii="Arial" w:hAnsi="Arial" w:cs="Arial"/>
        </w:rPr>
        <w:fldChar w:fldCharType="begin"/>
      </w:r>
      <w:r w:rsidRPr="00541841">
        <w:rPr>
          <w:rFonts w:ascii="Arial" w:hAnsi="Arial" w:cs="Arial"/>
        </w:rPr>
        <w:instrText xml:space="preserve"> ADDIN EN.CITE &lt;EndNote&gt;&lt;Cite ExcludeYear="1"&gt;&lt;Author&gt;Tersoff&lt;/Author&gt;&lt;Year&gt;1985&lt;/Year&gt;&lt;RecNum&gt;3&lt;/RecNum&gt;&lt;DisplayText&gt;[1]&lt;/DisplayText&gt;&lt;record&gt;&lt;rec-number&gt;3&lt;/rec-number&gt;&lt;foreign-keys&gt;&lt;key app="EN" db-id="verpexpsbvapzrerrdnvtt52s9555xfsavz2" timestamp="1556070352"&gt;3&lt;/key&gt;&lt;key app="ENWeb" db-id=""&gt;0&lt;/key&gt;&lt;/foreign-keys&gt;&lt;ref-type name="Journal Article"&gt;17&lt;/ref-type&gt;&lt;contributors&gt;&lt;authors&gt;&lt;author&gt;Tersoff, J.&lt;/author&gt;&lt;author&gt;Hamann, D. R.&lt;/author&gt;&lt;/authors&gt;&lt;/contributors&gt;&lt;titles&gt;&lt;title&gt;Theory of the scanning tunneling microscope&lt;/title&gt;&lt;secondary-title&gt;Physical Review B&lt;/secondary-title&gt;&lt;/titles&gt;&lt;periodical&gt;&lt;full-title&gt;Physical Review B&lt;/full-title&gt;&lt;/periodical&gt;&lt;pages&gt;805-813&lt;/pages&gt;&lt;volume&gt;31&lt;/volume&gt;&lt;number&gt;2&lt;/number&gt;&lt;section&gt;805&lt;/section&gt;&lt;dates&gt;&lt;year&gt;1985&lt;/year&gt;&lt;/dates&gt;&lt;isbn&gt;0163-1829&lt;/isbn&gt;&lt;urls&gt;&lt;/urls&gt;&lt;electronic-resource-num&gt;10.1103/PhysRevB.31.805&lt;/electronic-resource-num&gt;&lt;/record&gt;&lt;/Cite&gt;&lt;/EndNote&gt;</w:instrText>
      </w:r>
      <w:r w:rsidRPr="00541841">
        <w:rPr>
          <w:rFonts w:ascii="Arial" w:hAnsi="Arial" w:cs="Arial"/>
        </w:rPr>
        <w:fldChar w:fldCharType="separate"/>
      </w:r>
      <w:r w:rsidRPr="00541841">
        <w:rPr>
          <w:rFonts w:ascii="Arial" w:hAnsi="Arial" w:cs="Arial"/>
          <w:noProof/>
        </w:rPr>
        <w:t>[1]</w:t>
      </w:r>
      <w:r w:rsidRPr="00541841">
        <w:rPr>
          <w:rFonts w:ascii="Arial" w:hAnsi="Arial" w:cs="Arial"/>
        </w:rPr>
        <w:fldChar w:fldCharType="end"/>
      </w:r>
      <w:r w:rsidRPr="00541841">
        <w:rPr>
          <w:rFonts w:ascii="Arial" w:hAnsi="Arial" w:cs="Arial"/>
        </w:rPr>
        <w:t>. As a mighty imaging tool, STM has been widely applied in surface science</w:t>
      </w:r>
      <w:r w:rsidRPr="00541841">
        <w:rPr>
          <w:rFonts w:ascii="Arial" w:hAnsi="Arial" w:cs="Arial"/>
        </w:rPr>
        <w:fldChar w:fldCharType="begin">
          <w:fldData xml:space="preserve">PEVuZE5vdGU+PENpdGU+PEF1dGhvcj5Nb3RpbjwvQXV0aG9yPjxZZWFyPjIwMTg8L1llYXI+PFJl
Y051bT4xMTwvUmVjTnVtPjxEaXNwbGF5VGV4dD5bMiwgM108L0Rpc3BsYXlUZXh0PjxyZWNvcmQ+
PHJlYy1udW1iZXI+MTE8L3JlYy1udW1iZXI+PGZvcmVpZ24ta2V5cz48a2V5IGFwcD0iRU4iIGRi
LWlkPSJ2ZXJwZXhwc2J2YXB6cmVycmRudnR0NTJzOTU1NXhmc2F2ejIiIHRpbWVzdGFtcD0iMTU1
NjI2MzE5MSI+MTE8L2tleT48a2V5IGFwcD0iRU5XZWIiIGRiLWlkPSIiPjA8L2tleT48L2ZvcmVp
Z24ta2V5cz48cmVmLXR5cGUgbmFtZT0iSm91cm5hbCBBcnRpY2xlIj4xNzwvcmVmLXR5cGU+PGNv
bnRyaWJ1dG9ycz48YXV0aG9ycz48YXV0aG9yPk1vdGluLCBBYmR1bCBNZDwvYXV0aG9yPjxhdXRo
b3I+SGF1bm9sZCwgVGhvbWFzPC9hdXRob3I+PGF1dGhvcj5CdWtodGl5YXJvdiwgQW5kcmV5IFYu
PC9hdXRob3I+PGF1dGhvcj5CZXJhLCBBYmhpaml0PC9hdXRob3I+PGF1dGhvcj5SYW1lc2hhbiwg
Q2hyaXN0b3BoPC9hdXRob3I+PGF1dGhvcj5SdXBwcmVjaHRlciwgR8O8bnRoZXI8L2F1dGhvcj48
L2F1dGhvcnM+PC9jb250cmlidXRvcnM+PHRpdGxlcz48dGl0bGU+U3VyZmFjZSBzY2llbmNlIGFw
cHJvYWNoIHRvIFB0L2NhcmJvbiBtb2RlbCBjYXRhbHlzdHM6IFhQUywgU1RNIGFuZCBtaWNyb3Jl
YWN0b3Igc3R1ZGllczwvdGl0bGU+PHNlY29uZGFyeS10aXRsZT5BcHBsaWVkIFN1cmZhY2UgU2Np
ZW5jZTwvc2Vjb25kYXJ5LXRpdGxlPjwvdGl0bGVzPjxwZXJpb2RpY2FsPjxmdWxsLXRpdGxlPkFw
cGxpZWQgU3VyZmFjZSBTY2llbmNlPC9mdWxsLXRpdGxlPjwvcGVyaW9kaWNhbD48cGFnZXM+Njgw
LTY4NzwvcGFnZXM+PHZvbHVtZT40NDA8L3ZvbHVtZT48c2VjdGlvbj42ODA8L3NlY3Rpb24+PGRh
dGVzPjx5ZWFyPjIwMTg8L3llYXI+PC9kYXRlcz48aXNibj4wMTY5NDMzMjwvaXNibj48dXJscz48
L3VybHM+PGVsZWN0cm9uaWMtcmVzb3VyY2UtbnVtPjEwLjEwMTYvai5hcHN1c2MuMjAxOC4wMS4x
NDg8L2VsZWN0cm9uaWMtcmVzb3VyY2UtbnVtPjwvcmVjb3JkPjwvQ2l0ZT48Q2l0ZT48QXV0aG9y
Pk5ndXllbjwvQXV0aG9yPjxZZWFyPjIwMTg8L1llYXI+PFJlY051bT4xMjwvUmVjTnVtPjxyZWNv
cmQ+PHJlYy1udW1iZXI+MTI8L3JlYy1udW1iZXI+PGZvcmVpZ24ta2V5cz48a2V5IGFwcD0iRU4i
IGRiLWlkPSJ2ZXJwZXhwc2J2YXB6cmVycmRudnR0NTJzOTU1NXhmc2F2ejIiIHRpbWVzdGFtcD0i
MTU1NjI2MzY2NCI+MTI8L2tleT48a2V5IGFwcD0iRU5XZWIiIGRiLWlkPSIiPjA8L2tleT48L2Zv
cmVpZ24ta2V5cz48cmVmLXR5cGUgbmFtZT0iSm91cm5hbCBBcnRpY2xlIj4xNzwvcmVmLXR5cGU+
PGNvbnRyaWJ1dG9ycz48YXV0aG9ycz48YXV0aG9yPk5ndXllbiwgSC4gQS48L2F1dGhvcj48YXV0
aG9yPkJhbmVyamVlLCBQLjwvYXV0aG9yPjxhdXRob3I+Tmd1eWVuLCBELjwvYXV0aG9yPjxhdXRo
b3I+THlkaW5nLCBKLiBXLjwvYXV0aG9yPjxhdXRob3I+R3J1ZWJlbGUsIE0uPC9hdXRob3I+PGF1
dGhvcj5KYWluLCBQLiBLLjwvYXV0aG9yPjwvYXV0aG9ycz48L2NvbnRyaWJ1dG9ycz48dGl0bGVz
Pjx0aXRsZT5TVE0gSW1hZ2luZyBvZiBMb2NhbGl6ZWQgU3VyZmFjZSBQbGFzbW9ucyBvbiBJbmRp
dmlkdWFsIEdvbGQgTmFub2lzbGFuZHM8L3RpdGxlPjxzZWNvbmRhcnktdGl0bGU+SiBQaHlzIENo
ZW0gTGV0dDwvc2Vjb25kYXJ5LXRpdGxlPjwvdGl0bGVzPjxwZXJpb2RpY2FsPjxmdWxsLXRpdGxl
PkogUGh5cyBDaGVtIExldHQ8L2Z1bGwtdGl0bGU+PC9wZXJpb2RpY2FsPjxwYWdlcz4xOTcwLTE5
NzY8L3BhZ2VzPjx2b2x1bWU+OTwvdm9sdW1lPjxudW1iZXI+ODwvbnVtYmVyPjxlZGl0aW9uPjIw
MTgvMDQvMDQ8L2VkaXRpb24+PGRhdGVzPjx5ZWFyPjIwMTg8L3llYXI+PHB1Yi1kYXRlcz48ZGF0
ZT5BcHIgMTk8L2RhdGU+PC9wdWItZGF0ZXM+PC9kYXRlcz48aXNibj4xOTQ4LTcxODUgKEVsZWN0
cm9uaWMpJiN4RDsxOTQ4LTcxODUgKExpbmtpbmcpPC9pc2JuPjxhY2Nlc3Npb24tbnVtPjI5NjA5
NDYzPC9hY2Nlc3Npb24tbnVtPjx1cmxzPjxyZWxhdGVkLXVybHM+PHVybD5odHRwczovL3d3dy5u
Y2JpLm5sbS5uaWguZ292L3B1Ym1lZC8yOTYwOTQ2MzwvdXJsPjwvcmVsYXRlZC11cmxzPjwvdXJs
cz48ZWxlY3Ryb25pYy1yZXNvdXJjZS1udW0+MTAuMTAyMS9hY3MuanBjbGV0dC44YjAwNTAyPC9l
bGVjdHJvbmljLXJlc291cmNlLW51bT48L3JlY29yZD48L0NpdGU+PC9FbmROb3RlPn==
</w:fldData>
        </w:fldChar>
      </w:r>
      <w:r w:rsidRPr="00541841">
        <w:rPr>
          <w:rFonts w:ascii="Arial" w:hAnsi="Arial" w:cs="Arial"/>
        </w:rPr>
        <w:instrText xml:space="preserve"> ADDIN EN.CITE </w:instrText>
      </w:r>
      <w:r w:rsidRPr="00541841">
        <w:rPr>
          <w:rFonts w:ascii="Arial" w:hAnsi="Arial" w:cs="Arial"/>
        </w:rPr>
        <w:fldChar w:fldCharType="begin">
          <w:fldData xml:space="preserve">PEVuZE5vdGU+PENpdGU+PEF1dGhvcj5Nb3RpbjwvQXV0aG9yPjxZZWFyPjIwMTg8L1llYXI+PFJl
Y051bT4xMTwvUmVjTnVtPjxEaXNwbGF5VGV4dD5bMiwgM108L0Rpc3BsYXlUZXh0PjxyZWNvcmQ+
PHJlYy1udW1iZXI+MTE8L3JlYy1udW1iZXI+PGZvcmVpZ24ta2V5cz48a2V5IGFwcD0iRU4iIGRi
LWlkPSJ2ZXJwZXhwc2J2YXB6cmVycmRudnR0NTJzOTU1NXhmc2F2ejIiIHRpbWVzdGFtcD0iMTU1
NjI2MzE5MSI+MTE8L2tleT48a2V5IGFwcD0iRU5XZWIiIGRiLWlkPSIiPjA8L2tleT48L2ZvcmVp
Z24ta2V5cz48cmVmLXR5cGUgbmFtZT0iSm91cm5hbCBBcnRpY2xlIj4xNzwvcmVmLXR5cGU+PGNv
bnRyaWJ1dG9ycz48YXV0aG9ycz48YXV0aG9yPk1vdGluLCBBYmR1bCBNZDwvYXV0aG9yPjxhdXRo
b3I+SGF1bm9sZCwgVGhvbWFzPC9hdXRob3I+PGF1dGhvcj5CdWtodGl5YXJvdiwgQW5kcmV5IFYu
PC9hdXRob3I+PGF1dGhvcj5CZXJhLCBBYmhpaml0PC9hdXRob3I+PGF1dGhvcj5SYW1lc2hhbiwg
Q2hyaXN0b3BoPC9hdXRob3I+PGF1dGhvcj5SdXBwcmVjaHRlciwgR8O8bnRoZXI8L2F1dGhvcj48
L2F1dGhvcnM+PC9jb250cmlidXRvcnM+PHRpdGxlcz48dGl0bGU+U3VyZmFjZSBzY2llbmNlIGFw
cHJvYWNoIHRvIFB0L2NhcmJvbiBtb2RlbCBjYXRhbHlzdHM6IFhQUywgU1RNIGFuZCBtaWNyb3Jl
YWN0b3Igc3R1ZGllczwvdGl0bGU+PHNlY29uZGFyeS10aXRsZT5BcHBsaWVkIFN1cmZhY2UgU2Np
ZW5jZTwvc2Vjb25kYXJ5LXRpdGxlPjwvdGl0bGVzPjxwZXJpb2RpY2FsPjxmdWxsLXRpdGxlPkFw
cGxpZWQgU3VyZmFjZSBTY2llbmNlPC9mdWxsLXRpdGxlPjwvcGVyaW9kaWNhbD48cGFnZXM+Njgw
LTY4NzwvcGFnZXM+PHZvbHVtZT40NDA8L3ZvbHVtZT48c2VjdGlvbj42ODA8L3NlY3Rpb24+PGRh
dGVzPjx5ZWFyPjIwMTg8L3llYXI+PC9kYXRlcz48aXNibj4wMTY5NDMzMjwvaXNibj48dXJscz48
L3VybHM+PGVsZWN0cm9uaWMtcmVzb3VyY2UtbnVtPjEwLjEwMTYvai5hcHN1c2MuMjAxOC4wMS4x
NDg8L2VsZWN0cm9uaWMtcmVzb3VyY2UtbnVtPjwvcmVjb3JkPjwvQ2l0ZT48Q2l0ZT48QXV0aG9y
Pk5ndXllbjwvQXV0aG9yPjxZZWFyPjIwMTg8L1llYXI+PFJlY051bT4xMjwvUmVjTnVtPjxyZWNv
cmQ+PHJlYy1udW1iZXI+MTI8L3JlYy1udW1iZXI+PGZvcmVpZ24ta2V5cz48a2V5IGFwcD0iRU4i
IGRiLWlkPSJ2ZXJwZXhwc2J2YXB6cmVycmRudnR0NTJzOTU1NXhmc2F2ejIiIHRpbWVzdGFtcD0i
MTU1NjI2MzY2NCI+MTI8L2tleT48a2V5IGFwcD0iRU5XZWIiIGRiLWlkPSIiPjA8L2tleT48L2Zv
cmVpZ24ta2V5cz48cmVmLXR5cGUgbmFtZT0iSm91cm5hbCBBcnRpY2xlIj4xNzwvcmVmLXR5cGU+
PGNvbnRyaWJ1dG9ycz48YXV0aG9ycz48YXV0aG9yPk5ndXllbiwgSC4gQS48L2F1dGhvcj48YXV0
aG9yPkJhbmVyamVlLCBQLjwvYXV0aG9yPjxhdXRob3I+Tmd1eWVuLCBELjwvYXV0aG9yPjxhdXRo
b3I+THlkaW5nLCBKLiBXLjwvYXV0aG9yPjxhdXRob3I+R3J1ZWJlbGUsIE0uPC9hdXRob3I+PGF1
dGhvcj5KYWluLCBQLiBLLjwvYXV0aG9yPjwvYXV0aG9ycz48L2NvbnRyaWJ1dG9ycz48dGl0bGVz
Pjx0aXRsZT5TVE0gSW1hZ2luZyBvZiBMb2NhbGl6ZWQgU3VyZmFjZSBQbGFzbW9ucyBvbiBJbmRp
dmlkdWFsIEdvbGQgTmFub2lzbGFuZHM8L3RpdGxlPjxzZWNvbmRhcnktdGl0bGU+SiBQaHlzIENo
ZW0gTGV0dDwvc2Vjb25kYXJ5LXRpdGxlPjwvdGl0bGVzPjxwZXJpb2RpY2FsPjxmdWxsLXRpdGxl
PkogUGh5cyBDaGVtIExldHQ8L2Z1bGwtdGl0bGU+PC9wZXJpb2RpY2FsPjxwYWdlcz4xOTcwLTE5
NzY8L3BhZ2VzPjx2b2x1bWU+OTwvdm9sdW1lPjxudW1iZXI+ODwvbnVtYmVyPjxlZGl0aW9uPjIw
MTgvMDQvMDQ8L2VkaXRpb24+PGRhdGVzPjx5ZWFyPjIwMTg8L3llYXI+PHB1Yi1kYXRlcz48ZGF0
ZT5BcHIgMTk8L2RhdGU+PC9wdWItZGF0ZXM+PC9kYXRlcz48aXNibj4xOTQ4LTcxODUgKEVsZWN0
cm9uaWMpJiN4RDsxOTQ4LTcxODUgKExpbmtpbmcpPC9pc2JuPjxhY2Nlc3Npb24tbnVtPjI5NjA5
NDYzPC9hY2Nlc3Npb24tbnVtPjx1cmxzPjxyZWxhdGVkLXVybHM+PHVybD5odHRwczovL3d3dy5u
Y2JpLm5sbS5uaWguZ292L3B1Ym1lZC8yOTYwOTQ2MzwvdXJsPjwvcmVsYXRlZC11cmxzPjwvdXJs
cz48ZWxlY3Ryb25pYy1yZXNvdXJjZS1udW0+MTAuMTAyMS9hY3MuanBjbGV0dC44YjAwNTAyPC9l
bGVjdHJvbmljLXJlc291cmNlLW51bT48L3JlY29yZD48L0NpdGU+PC9FbmROb3RlPn==
</w:fldData>
        </w:fldChar>
      </w:r>
      <w:r w:rsidRPr="00541841">
        <w:rPr>
          <w:rFonts w:ascii="Arial" w:hAnsi="Arial" w:cs="Arial"/>
        </w:rPr>
        <w:instrText xml:space="preserve"> ADDIN EN.CITE.DATA </w:instrText>
      </w:r>
      <w:r w:rsidRPr="00541841">
        <w:rPr>
          <w:rFonts w:ascii="Arial" w:hAnsi="Arial" w:cs="Arial"/>
        </w:rPr>
      </w:r>
      <w:r w:rsidRPr="00541841">
        <w:rPr>
          <w:rFonts w:ascii="Arial" w:hAnsi="Arial" w:cs="Arial"/>
        </w:rPr>
        <w:fldChar w:fldCharType="end"/>
      </w:r>
      <w:r w:rsidRPr="00541841">
        <w:rPr>
          <w:rFonts w:ascii="Arial" w:hAnsi="Arial" w:cs="Arial"/>
        </w:rPr>
      </w:r>
      <w:r w:rsidRPr="00541841">
        <w:rPr>
          <w:rFonts w:ascii="Arial" w:hAnsi="Arial" w:cs="Arial"/>
        </w:rPr>
        <w:fldChar w:fldCharType="separate"/>
      </w:r>
      <w:r w:rsidRPr="00541841">
        <w:rPr>
          <w:rFonts w:ascii="Arial" w:hAnsi="Arial" w:cs="Arial"/>
          <w:noProof/>
        </w:rPr>
        <w:t>[2, 3]</w:t>
      </w:r>
      <w:r w:rsidRPr="00541841">
        <w:rPr>
          <w:rFonts w:ascii="Arial" w:hAnsi="Arial" w:cs="Arial"/>
        </w:rPr>
        <w:fldChar w:fldCharType="end"/>
      </w:r>
      <w:r w:rsidRPr="00541841">
        <w:rPr>
          <w:rFonts w:ascii="Arial" w:hAnsi="Arial" w:cs="Arial"/>
        </w:rPr>
        <w:t>, material science</w:t>
      </w:r>
      <w:r w:rsidRPr="00541841">
        <w:rPr>
          <w:rFonts w:ascii="Arial" w:hAnsi="Arial" w:cs="Arial"/>
        </w:rPr>
        <w:fldChar w:fldCharType="begin"/>
      </w:r>
      <w:r w:rsidRPr="00541841">
        <w:rPr>
          <w:rFonts w:ascii="Arial" w:hAnsi="Arial" w:cs="Arial"/>
        </w:rPr>
        <w:instrText xml:space="preserve"> ADDIN EN.CITE &lt;EndNote&gt;&lt;Cite&gt;&lt;Author&gt;Kumar&lt;/Author&gt;&lt;Year&gt;2018&lt;/Year&gt;&lt;RecNum&gt;13&lt;/RecNum&gt;&lt;DisplayText&gt;[4]&lt;/DisplayText&gt;&lt;record&gt;&lt;rec-number&gt;13&lt;/rec-number&gt;&lt;foreign-keys&gt;&lt;key app="EN" db-id="verpexpsbvapzrerrdnvtt52s9555xfsavz2" timestamp="1556264168"&gt;13&lt;/key&gt;&lt;key app="ENWeb" db-id=""&gt;0&lt;/key&gt;&lt;/foreign-keys&gt;&lt;ref-type name="Journal Article"&gt;17&lt;/ref-type&gt;&lt;contributors&gt;&lt;authors&gt;&lt;author&gt;Kumar, Abhishek&lt;/author&gt;&lt;author&gt;Telesio, F.&lt;/author&gt;&lt;author&gt;Forti, S.&lt;/author&gt;&lt;author&gt;Al-Temimy, A.&lt;/author&gt;&lt;author&gt;Coletti, C.&lt;/author&gt;&lt;author&gt;Serrano-Ruiz, M.&lt;/author&gt;&lt;author&gt;Caporali, M.&lt;/author&gt;&lt;author&gt;Peruzzini, M.&lt;/author&gt;&lt;author&gt;Beltram, F.&lt;/author&gt;&lt;author&gt;Heun, S.&lt;/author&gt;&lt;/authors&gt;&lt;/contributors&gt;&lt;titles&gt;&lt;title&gt;STM study of exfoliated few layer black phosphorus annealed in ultrahigh vacuum&lt;/title&gt;&lt;secondary-title&gt;2D Materials&lt;/secondary-title&gt;&lt;/titles&gt;&lt;periodical&gt;&lt;full-title&gt;2D Materials&lt;/full-title&gt;&lt;/periodical&gt;&lt;volume&gt;6&lt;/volume&gt;&lt;number&gt;1&lt;/number&gt;&lt;section&gt;015005&lt;/section&gt;&lt;dates&gt;&lt;year&gt;2018&lt;/year&gt;&lt;/dates&gt;&lt;isbn&gt;2053-1583&lt;/isbn&gt;&lt;urls&gt;&lt;/urls&gt;&lt;electronic-resource-num&gt;10.1088/2053-1583/aadd20&lt;/electronic-resource-num&gt;&lt;/record&gt;&lt;/Cite&gt;&lt;/EndNote&gt;</w:instrText>
      </w:r>
      <w:r w:rsidRPr="00541841">
        <w:rPr>
          <w:rFonts w:ascii="Arial" w:hAnsi="Arial" w:cs="Arial"/>
        </w:rPr>
        <w:fldChar w:fldCharType="separate"/>
      </w:r>
      <w:r w:rsidRPr="00541841">
        <w:rPr>
          <w:rFonts w:ascii="Arial" w:hAnsi="Arial" w:cs="Arial"/>
          <w:noProof/>
        </w:rPr>
        <w:t>[4]</w:t>
      </w:r>
      <w:r w:rsidRPr="00541841">
        <w:rPr>
          <w:rFonts w:ascii="Arial" w:hAnsi="Arial" w:cs="Arial"/>
        </w:rPr>
        <w:fldChar w:fldCharType="end"/>
      </w:r>
      <w:r w:rsidRPr="00541841">
        <w:rPr>
          <w:rFonts w:ascii="Arial" w:hAnsi="Arial" w:cs="Arial"/>
        </w:rPr>
        <w:t>, chemistry</w:t>
      </w:r>
      <w:r w:rsidRPr="00541841">
        <w:rPr>
          <w:rFonts w:ascii="Arial" w:hAnsi="Arial" w:cs="Arial"/>
        </w:rPr>
        <w:fldChar w:fldCharType="begin"/>
      </w:r>
      <w:r w:rsidRPr="00541841">
        <w:rPr>
          <w:rFonts w:ascii="Arial" w:hAnsi="Arial" w:cs="Arial"/>
        </w:rPr>
        <w:instrText xml:space="preserve"> ADDIN EN.CITE &lt;EndNote&gt;&lt;Cite&gt;&lt;Author&gt;Zhao&lt;/Author&gt;&lt;Year&gt;2013&lt;/Year&gt;&lt;RecNum&gt;16&lt;/RecNum&gt;&lt;DisplayText&gt;[5]&lt;/DisplayText&gt;&lt;record&gt;&lt;rec-number&gt;16&lt;/rec-number&gt;&lt;foreign-keys&gt;&lt;key app="EN" db-id="verpexpsbvapzrerrdnvtt52s9555xfsavz2" timestamp="1556416740"&gt;16&lt;/key&gt;&lt;key app="ENWeb" db-id=""&gt;0&lt;/key&gt;&lt;/foreign-keys&gt;&lt;ref-type name="Journal Article"&gt;17&lt;/ref-type&gt;&lt;contributors&gt;&lt;authors&gt;&lt;author&gt;Zhao, A.&lt;/author&gt;&lt;author&gt;Tan, S.&lt;/author&gt;&lt;author&gt;Li, B.&lt;/author&gt;&lt;author&gt;Wang, B.&lt;/author&gt;&lt;author&gt;Yang, J.&lt;/author&gt;&lt;author&gt;Hou, J. G.&lt;/author&gt;&lt;/authors&gt;&lt;/contributors&gt;&lt;auth-address&gt;Hefei National Laboratory for Physical Sciences at the Microscale (HFNL), University of Science and Technology of China (USTC), Hefei, Anhui 230026, P R China.&lt;/auth-address&gt;&lt;titles&gt;&lt;title&gt;STM tip-assisted single molecule chemistry&lt;/title&gt;&lt;secondary-title&gt;Phys Chem Chem Phys&lt;/secondary-title&gt;&lt;/titles&gt;&lt;periodical&gt;&lt;full-title&gt;Phys Chem Chem Phys&lt;/full-title&gt;&lt;/periodical&gt;&lt;pages&gt;12428-41&lt;/pages&gt;&lt;volume&gt;15&lt;/volume&gt;&lt;number&gt;30&lt;/number&gt;&lt;edition&gt;2013/06/22&lt;/edition&gt;&lt;dates&gt;&lt;year&gt;2013&lt;/year&gt;&lt;pub-dates&gt;&lt;date&gt;Aug 14&lt;/date&gt;&lt;/pub-dates&gt;&lt;/dates&gt;&lt;isbn&gt;1463-9084 (Electronic)&amp;#xD;1463-9076 (Linking)&lt;/isbn&gt;&lt;accession-num&gt;23788046&lt;/accession-num&gt;&lt;urls&gt;&lt;related-urls&gt;&lt;url&gt;https://www.ncbi.nlm.nih.gov/pubmed/23788046&lt;/url&gt;&lt;/related-urls&gt;&lt;/urls&gt;&lt;electronic-resource-num&gt;10.1039/c3cp51446c&lt;/electronic-resource-num&gt;&lt;/record&gt;&lt;/Cite&gt;&lt;/EndNote&gt;</w:instrText>
      </w:r>
      <w:r w:rsidRPr="00541841">
        <w:rPr>
          <w:rFonts w:ascii="Arial" w:hAnsi="Arial" w:cs="Arial"/>
        </w:rPr>
        <w:fldChar w:fldCharType="separate"/>
      </w:r>
      <w:r w:rsidRPr="00541841">
        <w:rPr>
          <w:rFonts w:ascii="Arial" w:hAnsi="Arial" w:cs="Arial"/>
          <w:noProof/>
        </w:rPr>
        <w:t>[5]</w:t>
      </w:r>
      <w:r w:rsidRPr="00541841">
        <w:rPr>
          <w:rFonts w:ascii="Arial" w:hAnsi="Arial" w:cs="Arial"/>
        </w:rPr>
        <w:fldChar w:fldCharType="end"/>
      </w:r>
      <w:r w:rsidRPr="00541841">
        <w:rPr>
          <w:rFonts w:ascii="Arial" w:hAnsi="Arial" w:cs="Arial"/>
        </w:rPr>
        <w:t>, biology</w:t>
      </w:r>
      <w:r w:rsidRPr="00541841">
        <w:rPr>
          <w:rFonts w:ascii="Arial" w:hAnsi="Arial" w:cs="Arial"/>
        </w:rPr>
        <w:fldChar w:fldCharType="begin">
          <w:fldData xml:space="preserve">PEVuZE5vdGU+PENpdGU+PEF1dGhvcj5UZW1wZTwvQXV0aG9yPjxZZWFyPjIwMDY8L1llYXI+PFJl
Y051bT4xNDwvUmVjTnVtPjxEaXNwbGF5VGV4dD5bNl08L0Rpc3BsYXlUZXh0PjxyZWNvcmQ+PHJl
Yy1udW1iZXI+MTQ8L3JlYy1udW1iZXI+PGZvcmVpZ24ta2V5cz48a2V5IGFwcD0iRU4iIGRiLWlk
PSJ2ZXJwZXhwc2J2YXB6cmVycmRudnR0NTJzOTU1NXhmc2F2ejIiIHRpbWVzdGFtcD0iMTU1NjQx
NTI3MyI+MTQ8L2tleT48a2V5IGFwcD0iRU5XZWIiIGRiLWlkPSIiPjA8L2tleT48L2ZvcmVpZ24t
a2V5cz48cmVmLXR5cGUgbmFtZT0iSm91cm5hbCBBcnRpY2xlIj4xNzwvcmVmLXR5cGU+PGNvbnRy
aWJ1dG9ycz48YXV0aG9ycz48YXV0aG9yPlRlbXBlLCBELjwvYXV0aG9yPjxhdXRob3I+Q2FzYXMs
IE0uPC9hdXRob3I+PGF1dGhvcj5LYXJheiwgUy48L2F1dGhvcj48YXV0aG9yPkJsYW5jaGV0LVRv
dXJuaWVyLCBNLiBGLjwvYXV0aG9yPjxhdXRob3I+Q29uY29yZGV0LCBKLiBQLjwvYXV0aG9yPjwv
YXV0aG9ycz48L2NvbnRyaWJ1dG9ycz48YXV0aC1hZGRyZXNzPkRlcGFydGVtZW50IEdlbmV0aXF1
ZSBldCBEZXZlbG9wcGVtZW50LCBJbnN0aXR1dCBDb2NoaW4sIDI0IHJ1ZSBkdSBGYXVib3VyZyBT
dC1KYWNxdWVzLCA3NTAxNCBQYXJpcywgRnJhbmNlLjwvYXV0aC1hZGRyZXNzPjx0aXRsZXM+PHRp
dGxlPk11bHRpc2l0ZSBwcm90ZWluIGtpbmFzZSBBIGFuZCBnbHljb2dlbiBzeW50aGFzZSBraW5h
c2UgM2JldGEgcGhvc3Bob3J5bGF0aW9uIGxlYWRzIHRvIEdsaTMgdWJpcXVpdGluYXRpb24gYnkg
U0NGYmV0YVRyQ1A8L3RpdGxlPjxzZWNvbmRhcnktdGl0bGU+TW9sIENlbGwgQmlvbDwvc2Vjb25k
YXJ5LXRpdGxlPjwvdGl0bGVzPjxwZXJpb2RpY2FsPjxmdWxsLXRpdGxlPk1vbCBDZWxsIEJpb2w8
L2Z1bGwtdGl0bGU+PC9wZXJpb2RpY2FsPjxwYWdlcz40MzE2LTI2PC9wYWdlcz48dm9sdW1lPjI2
PC92b2x1bWU+PG51bWJlcj4xMTwvbnVtYmVyPjxlZGl0aW9uPjIwMDYvMDUvMTg8L2VkaXRpb24+
PGtleXdvcmRzPjxrZXl3b3JkPkFtaW5vIEFjaWQgU2VxdWVuY2U8L2tleXdvcmQ+PGtleXdvcmQ+
QW5pbWFsczwva2V5d29yZD48a2V5d29yZD5CaW5kaW5nIFNpdGVzL2dlbmV0aWNzPC9rZXl3b3Jk
PjxrZXl3b3JkPkNlbGxzLCBDdWx0dXJlZDwva2V5d29yZD48a2V5d29yZD5DeWNsaWMgQU1QLURl
cGVuZGVudCBQcm90ZWluIEtpbmFzZXMvY2hlbWlzdHJ5LyptZXRhYm9saXNtPC9rZXl3b3JkPjxr
ZXl3b3JkPkdseWNvZ2VuIFN5bnRoYXNlIEtpbmFzZSAzL2NoZW1pc3RyeS8qbWV0YWJvbGlzbTwv
a2V5d29yZD48a2V5d29yZD5HbHljb2dlbiBTeW50aGFzZSBLaW5hc2UgMyBiZXRhPC9rZXl3b3Jk
PjxrZXl3b3JkPkhlTGEgQ2VsbHM8L2tleXdvcmQ+PGtleXdvcmQ+SHVtYW5zPC9rZXl3b3JkPjxr
ZXl3b3JkPktydXBwZWwtTGlrZSBUcmFuc2NyaXB0aW9uIEZhY3RvcnMvY2hlbWlzdHJ5LyptZXRh
Ym9saXNtPC9rZXl3b3JkPjxrZXl3b3JkPkx5c2luZS9tZXRhYm9saXNtPC9rZXl3b3JkPjxrZXl3
b3JkPk1pY2U8L2tleXdvcmQ+PGtleXdvcmQ+TW9sZWN1bGFyIFNlcXVlbmNlIERhdGE8L2tleXdv
cmQ+PGtleXdvcmQ+TklIIDNUMyBDZWxsczwva2V5d29yZD48a2V5d29yZD5OZXJ2ZSBUaXNzdWUg
UHJvdGVpbnMvY2hlbWlzdHJ5LyptZXRhYm9saXNtPC9rZXl3b3JkPjxrZXl3b3JkPlBob3NwaG9y
eWxhdGlvbjwva2V5d29yZD48a2V5d29yZD5Qcm90ZWluIEJpbmRpbmc8L2tleXdvcmQ+PGtleXdv
cmQ+UHJvdGVpbiBQcm9jZXNzaW5nLCBQb3N0LVRyYW5zbGF0aW9uYWw8L2tleXdvcmQ+PGtleXdv
cmQ+UHJvdGVpbiBTdHJ1Y3R1cmUsIFRlcnRpYXJ5PC9rZXl3b3JkPjxrZXl3b3JkPlNLUCBDdWxs
aW4gRi1Cb3ggUHJvdGVpbiBMaWdhc2VzLyptZXRhYm9saXNtPC9rZXl3b3JkPjxrZXl3b3JkPlNl
cXVlbmNlIEFsaWdubWVudDwva2V5d29yZD48a2V5d29yZD5VYmlxdWl0aW4vKm1ldGFib2xpc208
L2tleXdvcmQ+PGtleXdvcmQ+WmluYyBGaW5nZXIgUHJvdGVpbiBHbGkzPC9rZXl3b3JkPjwva2V5
d29yZHM+PGRhdGVzPjx5ZWFyPjIwMDY8L3llYXI+PHB1Yi1kYXRlcz48ZGF0ZT5KdW48L2RhdGU+
PC9wdWItZGF0ZXM+PC9kYXRlcz48aXNibj4wMjcwLTczMDYgKFByaW50KSYjeEQ7MDI3MC03MzA2
IChMaW5raW5nKTwvaXNibj48YWNjZXNzaW9uLW51bT4xNjcwNTE4MTwvYWNjZXNzaW9uLW51bT48
dXJscz48cmVsYXRlZC11cmxzPjx1cmw+aHR0cHM6Ly93d3cubmNiaS5ubG0ubmloLmdvdi9wdWJt
ZWQvMTY3MDUxODE8L3VybD48L3JlbGF0ZWQtdXJscz48L3VybHM+PGN1c3RvbTI+UE1DMTQ4OTEw
MDwvY3VzdG9tMj48ZWxlY3Ryb25pYy1yZXNvdXJjZS1udW0+MTAuMTEyOC9NQ0IuMDIxODMtMDU8
L2VsZWN0cm9uaWMtcmVzb3VyY2UtbnVtPjwvcmVjb3JkPjwvQ2l0ZT48L0VuZE5vdGU+AG==
</w:fldData>
        </w:fldChar>
      </w:r>
      <w:r w:rsidRPr="00541841">
        <w:rPr>
          <w:rFonts w:ascii="Arial" w:hAnsi="Arial" w:cs="Arial"/>
        </w:rPr>
        <w:instrText xml:space="preserve"> ADDIN EN.CITE </w:instrText>
      </w:r>
      <w:r w:rsidRPr="00541841">
        <w:rPr>
          <w:rFonts w:ascii="Arial" w:hAnsi="Arial" w:cs="Arial"/>
        </w:rPr>
        <w:fldChar w:fldCharType="begin">
          <w:fldData xml:space="preserve">PEVuZE5vdGU+PENpdGU+PEF1dGhvcj5UZW1wZTwvQXV0aG9yPjxZZWFyPjIwMDY8L1llYXI+PFJl
Y051bT4xNDwvUmVjTnVtPjxEaXNwbGF5VGV4dD5bNl08L0Rpc3BsYXlUZXh0PjxyZWNvcmQ+PHJl
Yy1udW1iZXI+MTQ8L3JlYy1udW1iZXI+PGZvcmVpZ24ta2V5cz48a2V5IGFwcD0iRU4iIGRiLWlk
PSJ2ZXJwZXhwc2J2YXB6cmVycmRudnR0NTJzOTU1NXhmc2F2ejIiIHRpbWVzdGFtcD0iMTU1NjQx
NTI3MyI+MTQ8L2tleT48a2V5IGFwcD0iRU5XZWIiIGRiLWlkPSIiPjA8L2tleT48L2ZvcmVpZ24t
a2V5cz48cmVmLXR5cGUgbmFtZT0iSm91cm5hbCBBcnRpY2xlIj4xNzwvcmVmLXR5cGU+PGNvbnRy
aWJ1dG9ycz48YXV0aG9ycz48YXV0aG9yPlRlbXBlLCBELjwvYXV0aG9yPjxhdXRob3I+Q2FzYXMs
IE0uPC9hdXRob3I+PGF1dGhvcj5LYXJheiwgUy48L2F1dGhvcj48YXV0aG9yPkJsYW5jaGV0LVRv
dXJuaWVyLCBNLiBGLjwvYXV0aG9yPjxhdXRob3I+Q29uY29yZGV0LCBKLiBQLjwvYXV0aG9yPjwv
YXV0aG9ycz48L2NvbnRyaWJ1dG9ycz48YXV0aC1hZGRyZXNzPkRlcGFydGVtZW50IEdlbmV0aXF1
ZSBldCBEZXZlbG9wcGVtZW50LCBJbnN0aXR1dCBDb2NoaW4sIDI0IHJ1ZSBkdSBGYXVib3VyZyBT
dC1KYWNxdWVzLCA3NTAxNCBQYXJpcywgRnJhbmNlLjwvYXV0aC1hZGRyZXNzPjx0aXRsZXM+PHRp
dGxlPk11bHRpc2l0ZSBwcm90ZWluIGtpbmFzZSBBIGFuZCBnbHljb2dlbiBzeW50aGFzZSBraW5h
c2UgM2JldGEgcGhvc3Bob3J5bGF0aW9uIGxlYWRzIHRvIEdsaTMgdWJpcXVpdGluYXRpb24gYnkg
U0NGYmV0YVRyQ1A8L3RpdGxlPjxzZWNvbmRhcnktdGl0bGU+TW9sIENlbGwgQmlvbDwvc2Vjb25k
YXJ5LXRpdGxlPjwvdGl0bGVzPjxwZXJpb2RpY2FsPjxmdWxsLXRpdGxlPk1vbCBDZWxsIEJpb2w8
L2Z1bGwtdGl0bGU+PC9wZXJpb2RpY2FsPjxwYWdlcz40MzE2LTI2PC9wYWdlcz48dm9sdW1lPjI2
PC92b2x1bWU+PG51bWJlcj4xMTwvbnVtYmVyPjxlZGl0aW9uPjIwMDYvMDUvMTg8L2VkaXRpb24+
PGtleXdvcmRzPjxrZXl3b3JkPkFtaW5vIEFjaWQgU2VxdWVuY2U8L2tleXdvcmQ+PGtleXdvcmQ+
QW5pbWFsczwva2V5d29yZD48a2V5d29yZD5CaW5kaW5nIFNpdGVzL2dlbmV0aWNzPC9rZXl3b3Jk
PjxrZXl3b3JkPkNlbGxzLCBDdWx0dXJlZDwva2V5d29yZD48a2V5d29yZD5DeWNsaWMgQU1QLURl
cGVuZGVudCBQcm90ZWluIEtpbmFzZXMvY2hlbWlzdHJ5LyptZXRhYm9saXNtPC9rZXl3b3JkPjxr
ZXl3b3JkPkdseWNvZ2VuIFN5bnRoYXNlIEtpbmFzZSAzL2NoZW1pc3RyeS8qbWV0YWJvbGlzbTwv
a2V5d29yZD48a2V5d29yZD5HbHljb2dlbiBTeW50aGFzZSBLaW5hc2UgMyBiZXRhPC9rZXl3b3Jk
PjxrZXl3b3JkPkhlTGEgQ2VsbHM8L2tleXdvcmQ+PGtleXdvcmQ+SHVtYW5zPC9rZXl3b3JkPjxr
ZXl3b3JkPktydXBwZWwtTGlrZSBUcmFuc2NyaXB0aW9uIEZhY3RvcnMvY2hlbWlzdHJ5LyptZXRh
Ym9saXNtPC9rZXl3b3JkPjxrZXl3b3JkPkx5c2luZS9tZXRhYm9saXNtPC9rZXl3b3JkPjxrZXl3
b3JkPk1pY2U8L2tleXdvcmQ+PGtleXdvcmQ+TW9sZWN1bGFyIFNlcXVlbmNlIERhdGE8L2tleXdv
cmQ+PGtleXdvcmQ+TklIIDNUMyBDZWxsczwva2V5d29yZD48a2V5d29yZD5OZXJ2ZSBUaXNzdWUg
UHJvdGVpbnMvY2hlbWlzdHJ5LyptZXRhYm9saXNtPC9rZXl3b3JkPjxrZXl3b3JkPlBob3NwaG9y
eWxhdGlvbjwva2V5d29yZD48a2V5d29yZD5Qcm90ZWluIEJpbmRpbmc8L2tleXdvcmQ+PGtleXdv
cmQ+UHJvdGVpbiBQcm9jZXNzaW5nLCBQb3N0LVRyYW5zbGF0aW9uYWw8L2tleXdvcmQ+PGtleXdv
cmQ+UHJvdGVpbiBTdHJ1Y3R1cmUsIFRlcnRpYXJ5PC9rZXl3b3JkPjxrZXl3b3JkPlNLUCBDdWxs
aW4gRi1Cb3ggUHJvdGVpbiBMaWdhc2VzLyptZXRhYm9saXNtPC9rZXl3b3JkPjxrZXl3b3JkPlNl
cXVlbmNlIEFsaWdubWVudDwva2V5d29yZD48a2V5d29yZD5VYmlxdWl0aW4vKm1ldGFib2xpc208
L2tleXdvcmQ+PGtleXdvcmQ+WmluYyBGaW5nZXIgUHJvdGVpbiBHbGkzPC9rZXl3b3JkPjwva2V5
d29yZHM+PGRhdGVzPjx5ZWFyPjIwMDY8L3llYXI+PHB1Yi1kYXRlcz48ZGF0ZT5KdW48L2RhdGU+
PC9wdWItZGF0ZXM+PC9kYXRlcz48aXNibj4wMjcwLTczMDYgKFByaW50KSYjeEQ7MDI3MC03MzA2
IChMaW5raW5nKTwvaXNibj48YWNjZXNzaW9uLW51bT4xNjcwNTE4MTwvYWNjZXNzaW9uLW51bT48
dXJscz48cmVsYXRlZC11cmxzPjx1cmw+aHR0cHM6Ly93d3cubmNiaS5ubG0ubmloLmdvdi9wdWJt
ZWQvMTY3MDUxODE8L3VybD48L3JlbGF0ZWQtdXJscz48L3VybHM+PGN1c3RvbTI+UE1DMTQ4OTEw
MDwvY3VzdG9tMj48ZWxlY3Ryb25pYy1yZXNvdXJjZS1udW0+MTAuMTEyOC9NQ0IuMDIxODMtMDU8
L2VsZWN0cm9uaWMtcmVzb3VyY2UtbnVtPjwvcmVjb3JkPjwvQ2l0ZT48L0VuZE5vdGU+AG==
</w:fldData>
        </w:fldChar>
      </w:r>
      <w:r w:rsidRPr="00541841">
        <w:rPr>
          <w:rFonts w:ascii="Arial" w:hAnsi="Arial" w:cs="Arial"/>
        </w:rPr>
        <w:instrText xml:space="preserve"> ADDIN EN.CITE.DATA </w:instrText>
      </w:r>
      <w:r w:rsidRPr="00541841">
        <w:rPr>
          <w:rFonts w:ascii="Arial" w:hAnsi="Arial" w:cs="Arial"/>
        </w:rPr>
      </w:r>
      <w:r w:rsidRPr="00541841">
        <w:rPr>
          <w:rFonts w:ascii="Arial" w:hAnsi="Arial" w:cs="Arial"/>
        </w:rPr>
        <w:fldChar w:fldCharType="end"/>
      </w:r>
      <w:r w:rsidRPr="00541841">
        <w:rPr>
          <w:rFonts w:ascii="Arial" w:hAnsi="Arial" w:cs="Arial"/>
        </w:rPr>
      </w:r>
      <w:r w:rsidRPr="00541841">
        <w:rPr>
          <w:rFonts w:ascii="Arial" w:hAnsi="Arial" w:cs="Arial"/>
        </w:rPr>
        <w:fldChar w:fldCharType="separate"/>
      </w:r>
      <w:r w:rsidRPr="00541841">
        <w:rPr>
          <w:rFonts w:ascii="Arial" w:hAnsi="Arial" w:cs="Arial"/>
          <w:noProof/>
        </w:rPr>
        <w:t>[6]</w:t>
      </w:r>
      <w:r w:rsidRPr="00541841">
        <w:rPr>
          <w:rFonts w:ascii="Arial" w:hAnsi="Arial" w:cs="Arial"/>
        </w:rPr>
        <w:fldChar w:fldCharType="end"/>
      </w:r>
      <w:r w:rsidRPr="00541841">
        <w:rPr>
          <w:rFonts w:ascii="Arial" w:hAnsi="Arial" w:cs="Arial"/>
        </w:rPr>
        <w:t xml:space="preserve"> and nanotechnology</w:t>
      </w:r>
      <w:r w:rsidRPr="00541841">
        <w:rPr>
          <w:rFonts w:ascii="Arial" w:hAnsi="Arial" w:cs="Arial"/>
        </w:rPr>
        <w:fldChar w:fldCharType="begin"/>
      </w:r>
      <w:r w:rsidRPr="00541841">
        <w:rPr>
          <w:rFonts w:ascii="Arial" w:hAnsi="Arial" w:cs="Arial"/>
        </w:rPr>
        <w:instrText xml:space="preserve"> ADDIN EN.CITE &lt;EndNote&gt;&lt;Cite&gt;&lt;Author&gt;Tapaszto&lt;/Author&gt;&lt;Year&gt;2008&lt;/Year&gt;&lt;RecNum&gt;15&lt;/RecNum&gt;&lt;DisplayText&gt;[7]&lt;/DisplayText&gt;&lt;record&gt;&lt;rec-number&gt;15&lt;/rec-number&gt;&lt;foreign-keys&gt;&lt;key app="EN" db-id="verpexpsbvapzrerrdnvtt52s9555xfsavz2" timestamp="1556416566"&gt;15&lt;/key&gt;&lt;key app="ENWeb" db-id=""&gt;0&lt;/key&gt;&lt;/foreign-keys&gt;&lt;ref-type name="Journal Article"&gt;17&lt;/ref-type&gt;&lt;contributors&gt;&lt;authors&gt;&lt;author&gt;Tapaszto, L.&lt;/author&gt;&lt;author&gt;Dobrik, G.&lt;/author&gt;&lt;author&gt;Lambin, P.&lt;/author&gt;&lt;author&gt;Biro, L. P.&lt;/author&gt;&lt;/authors&gt;&lt;/contributors&gt;&lt;titles&gt;&lt;title&gt;Tailoring the atomic structure of graphene nanoribbons by scanning tunnelling microscope lithography&lt;/title&gt;&lt;secondary-title&gt;Nat Nanotechnol&lt;/secondary-title&gt;&lt;/titles&gt;&lt;periodical&gt;&lt;full-title&gt;Nat Nanotechnol&lt;/full-title&gt;&lt;/periodical&gt;&lt;pages&gt;397-401&lt;/pages&gt;&lt;volume&gt;3&lt;/volume&gt;&lt;number&gt;7&lt;/number&gt;&lt;edition&gt;2008/07/26&lt;/edition&gt;&lt;keywords&gt;&lt;keyword&gt;Carbon/*chemistry&lt;/keyword&gt;&lt;keyword&gt;Crystallization/*methods&lt;/keyword&gt;&lt;keyword&gt;Macromolecular Substances/chemistry&lt;/keyword&gt;&lt;keyword&gt;Materials Testing&lt;/keyword&gt;&lt;keyword&gt;Microscopy, Scanning Tunneling/*methods&lt;/keyword&gt;&lt;keyword&gt;Molecular Conformation&lt;/keyword&gt;&lt;keyword&gt;Nanotechnology/*methods&lt;/keyword&gt;&lt;keyword&gt;Nanotubes/*chemistry/*ultrastructure&lt;/keyword&gt;&lt;keyword&gt;Particle Size&lt;/keyword&gt;&lt;keyword&gt;Photography/*methods&lt;/keyword&gt;&lt;keyword&gt;Surface Properties&lt;/keyword&gt;&lt;/keywords&gt;&lt;dates&gt;&lt;year&gt;2008&lt;/year&gt;&lt;pub-dates&gt;&lt;date&gt;Jul&lt;/date&gt;&lt;/pub-dates&gt;&lt;/dates&gt;&lt;isbn&gt;1748-3395 (Electronic)&amp;#xD;1748-3387 (Linking)&lt;/isbn&gt;&lt;accession-num&gt;18654562&lt;/accession-num&gt;&lt;urls&gt;&lt;related-urls&gt;&lt;url&gt;https://www.ncbi.nlm.nih.gov/pubmed/18654562&lt;/url&gt;&lt;/related-urls&gt;&lt;/urls&gt;&lt;electronic-resource-num&gt;10.1038/nnano.2008.149&lt;/electronic-resource-num&gt;&lt;/record&gt;&lt;/Cite&gt;&lt;/EndNote&gt;</w:instrText>
      </w:r>
      <w:r w:rsidRPr="00541841">
        <w:rPr>
          <w:rFonts w:ascii="Arial" w:hAnsi="Arial" w:cs="Arial"/>
        </w:rPr>
        <w:fldChar w:fldCharType="separate"/>
      </w:r>
      <w:r w:rsidRPr="00541841">
        <w:rPr>
          <w:rFonts w:ascii="Arial" w:hAnsi="Arial" w:cs="Arial"/>
          <w:noProof/>
        </w:rPr>
        <w:t>[7]</w:t>
      </w:r>
      <w:r w:rsidRPr="00541841">
        <w:rPr>
          <w:rFonts w:ascii="Arial" w:hAnsi="Arial" w:cs="Arial"/>
        </w:rPr>
        <w:fldChar w:fldCharType="end"/>
      </w:r>
      <w:r w:rsidRPr="00541841">
        <w:rPr>
          <w:rFonts w:ascii="Arial" w:hAnsi="Arial" w:cs="Arial"/>
        </w:rPr>
        <w:t>,etc. Whereas on account of the STM system needs very high stability to generate high quality image, just slight outside vibration,</w:t>
      </w:r>
      <w:r w:rsidRPr="00541841">
        <w:rPr>
          <w:rFonts w:ascii="Arial" w:hAnsi="Arial" w:cs="Arial"/>
          <w:color w:val="666666"/>
          <w:szCs w:val="21"/>
          <w:shd w:val="clear" w:color="auto" w:fill="FFFFFF"/>
        </w:rPr>
        <w:t xml:space="preserve"> </w:t>
      </w:r>
      <w:r w:rsidRPr="00541841">
        <w:rPr>
          <w:rFonts w:ascii="Arial" w:hAnsi="Arial" w:cs="Arial"/>
        </w:rPr>
        <w:t>motor periodic vibration or control system hysteresis may cause defects in</w:t>
      </w:r>
      <w:r w:rsidR="00D92692" w:rsidRPr="00541841">
        <w:rPr>
          <w:rFonts w:ascii="Arial" w:hAnsi="Arial" w:cs="Arial"/>
        </w:rPr>
        <w:t xml:space="preserve"> topographies</w:t>
      </w:r>
      <w:r w:rsidRPr="00541841">
        <w:rPr>
          <w:rFonts w:ascii="Arial" w:hAnsi="Arial" w:cs="Arial"/>
        </w:rPr>
        <w:t>. Hence, image post-processing of STM morphology is a very significant issue for STM application.</w:t>
      </w:r>
    </w:p>
    <w:p w:rsidR="009F5C81" w:rsidRDefault="009F5C81" w:rsidP="00947467">
      <w:pPr>
        <w:ind w:firstLineChars="200" w:firstLine="420"/>
        <w:rPr>
          <w:rFonts w:ascii="Arial" w:hAnsi="Arial" w:cs="Arial"/>
        </w:rPr>
      </w:pPr>
      <w:r w:rsidRPr="00522CF3">
        <w:rPr>
          <w:rFonts w:ascii="Arial" w:hAnsi="Arial" w:cs="Arial"/>
        </w:rPr>
        <w:t xml:space="preserve">Many image process methods have been introduced in STM image restoration and </w:t>
      </w:r>
      <w:hyperlink r:id="rId8" w:history="1">
        <w:r w:rsidRPr="00522CF3">
          <w:rPr>
            <w:rFonts w:ascii="Arial" w:hAnsi="Arial" w:cs="Arial"/>
          </w:rPr>
          <w:t>denoising</w:t>
        </w:r>
      </w:hyperlink>
      <w:r w:rsidRPr="00522CF3">
        <w:rPr>
          <w:rFonts w:ascii="Arial" w:hAnsi="Arial" w:cs="Arial"/>
        </w:rPr>
        <w:t xml:space="preserve">, such as </w:t>
      </w:r>
      <w:bookmarkStart w:id="2" w:name="OLE_LINK22"/>
      <w:bookmarkStart w:id="3" w:name="OLE_LINK23"/>
      <w:r w:rsidRPr="00522CF3">
        <w:rPr>
          <w:rFonts w:ascii="Arial" w:hAnsi="Arial" w:cs="Arial"/>
        </w:rPr>
        <w:t xml:space="preserve">Wavelet </w:t>
      </w:r>
      <w:proofErr w:type="spellStart"/>
      <w:r w:rsidRPr="00522CF3">
        <w:rPr>
          <w:rFonts w:ascii="Arial" w:hAnsi="Arial" w:cs="Arial"/>
        </w:rPr>
        <w:t>Denoising</w:t>
      </w:r>
      <w:bookmarkEnd w:id="2"/>
      <w:bookmarkEnd w:id="3"/>
      <w:proofErr w:type="spellEnd"/>
      <w:r w:rsidR="00306F79">
        <w:rPr>
          <w:rFonts w:ascii="Arial" w:hAnsi="Arial" w:cs="Arial"/>
        </w:rPr>
        <w:fldChar w:fldCharType="begin"/>
      </w:r>
      <w:r w:rsidR="00306F79">
        <w:rPr>
          <w:rFonts w:ascii="Arial" w:hAnsi="Arial" w:cs="Arial"/>
        </w:rPr>
        <w:instrText xml:space="preserve"> ADDIN EN.CITE &lt;EndNote&gt;&lt;Cite&gt;&lt;Author&gt;Schimmack&lt;/Author&gt;&lt;Year&gt;2017&lt;/Year&gt;&lt;RecNum&gt;51&lt;/RecNum&gt;&lt;DisplayText&gt;[8]&lt;/DisplayText&gt;&lt;record&gt;&lt;rec-number&gt;51&lt;/rec-number&gt;&lt;foreign-keys&gt;&lt;key app="EN" db-id="verpexpsbvapzrerrdnvtt52s9555xfsavz2" timestamp="1559099260"&gt;51&lt;/key&gt;&lt;/foreign-keys&gt;&lt;ref-type name="Journal Article"&gt;17&lt;/ref-type&gt;&lt;contributors&gt;&lt;authors&gt;&lt;author&gt;Schimmack, Manuel&lt;/author&gt;&lt;author&gt;Mercorelli, Paolo %J Journal of the Franklin Institute&lt;/author&gt;&lt;/authors&gt;&lt;/contributors&gt;&lt;titles&gt;&lt;title&gt;An On-line Orthogonal Wavelet Denoising Algorithm for High-Resolution Surface Scans&lt;/title&gt;&lt;/titles&gt;&lt;pages&gt;S0016003217302776&lt;/pages&gt;&lt;dates&gt;&lt;year&gt;2017&lt;/year&gt;&lt;/dates&gt;&lt;urls&gt;&lt;/urls&gt;&lt;/record&gt;&lt;/Cite&gt;&lt;/EndNote&gt;</w:instrText>
      </w:r>
      <w:r w:rsidR="00306F79">
        <w:rPr>
          <w:rFonts w:ascii="Arial" w:hAnsi="Arial" w:cs="Arial"/>
        </w:rPr>
        <w:fldChar w:fldCharType="separate"/>
      </w:r>
      <w:r w:rsidR="00306F79">
        <w:rPr>
          <w:rFonts w:ascii="Arial" w:hAnsi="Arial" w:cs="Arial"/>
          <w:noProof/>
        </w:rPr>
        <w:t>[8]</w:t>
      </w:r>
      <w:r w:rsidR="00306F79">
        <w:rPr>
          <w:rFonts w:ascii="Arial" w:hAnsi="Arial" w:cs="Arial"/>
        </w:rPr>
        <w:fldChar w:fldCharType="end"/>
      </w:r>
      <w:r w:rsidRPr="00522CF3">
        <w:rPr>
          <w:rFonts w:ascii="Arial" w:hAnsi="Arial" w:cs="Arial"/>
        </w:rPr>
        <w:t>, Sparse Coding</w:t>
      </w:r>
      <w:r w:rsidR="0015217B">
        <w:rPr>
          <w:rFonts w:ascii="Arial" w:hAnsi="Arial" w:cs="Arial"/>
        </w:rPr>
        <w:fldChar w:fldCharType="begin"/>
      </w:r>
      <w:r w:rsidR="0015217B">
        <w:rPr>
          <w:rFonts w:ascii="Arial" w:hAnsi="Arial" w:cs="Arial"/>
        </w:rPr>
        <w:instrText xml:space="preserve"> ADDIN EN.CITE &lt;EndNote&gt;&lt;Cite&gt;&lt;Author&gt;Oliveira&lt;/Author&gt;&lt;Year&gt;2016&lt;/Year&gt;&lt;RecNum&gt;52&lt;/RecNum&gt;&lt;DisplayText&gt;[9]&lt;/DisplayText&gt;&lt;record&gt;&lt;rec-number&gt;52&lt;/rec-number&gt;&lt;foreign-keys&gt;&lt;key app="EN" db-id="verpexpsbvapzrerrdnvtt52s9555xfsavz2" timestamp="1559099832"&gt;52&lt;/key&gt;&lt;/foreign-keys&gt;&lt;ref-type name="Journal Article"&gt;17&lt;/ref-type&gt;&lt;contributors&gt;&lt;authors&gt;&lt;author&gt;Oliveira, João P.&lt;/author&gt;&lt;author&gt;Bragança, Ana&lt;/author&gt;&lt;author&gt;Bioucas-Dias, José&lt;/author&gt;&lt;author&gt;Figueiredo, Mário&lt;/author&gt;&lt;author&gt;Alcácer, Luís&lt;/author&gt;&lt;author&gt;Morgado, Jorge&lt;/author&gt;&lt;author&gt;Ferreira, Quirina&lt;/author&gt;&lt;/authors&gt;&lt;/contributors&gt;&lt;titles&gt;&lt;title&gt;Restoring STM images via Sparse Coding: noise and artifact removal&lt;/title&gt;&lt;/titles&gt;&lt;dates&gt;&lt;year&gt;2016&lt;/year&gt;&lt;/dates&gt;&lt;urls&gt;&lt;/urls&gt;&lt;/record&gt;&lt;/Cite&gt;&lt;/EndNote&gt;</w:instrText>
      </w:r>
      <w:r w:rsidR="0015217B">
        <w:rPr>
          <w:rFonts w:ascii="Arial" w:hAnsi="Arial" w:cs="Arial"/>
        </w:rPr>
        <w:fldChar w:fldCharType="separate"/>
      </w:r>
      <w:r w:rsidR="0015217B">
        <w:rPr>
          <w:rFonts w:ascii="Arial" w:hAnsi="Arial" w:cs="Arial"/>
          <w:noProof/>
        </w:rPr>
        <w:t>[9]</w:t>
      </w:r>
      <w:r w:rsidR="0015217B">
        <w:rPr>
          <w:rFonts w:ascii="Arial" w:hAnsi="Arial" w:cs="Arial"/>
        </w:rPr>
        <w:fldChar w:fldCharType="end"/>
      </w:r>
      <w:r w:rsidRPr="00522CF3">
        <w:rPr>
          <w:rFonts w:ascii="Arial" w:hAnsi="Arial" w:cs="Arial"/>
        </w:rPr>
        <w:t>, Wiener filter</w:t>
      </w:r>
      <w:r w:rsidRPr="00522CF3">
        <w:rPr>
          <w:rFonts w:ascii="Arial" w:hAnsi="Arial" w:cs="Arial"/>
        </w:rPr>
        <w:fldChar w:fldCharType="begin"/>
      </w:r>
      <w:r w:rsidR="0015217B">
        <w:rPr>
          <w:rFonts w:ascii="Arial" w:hAnsi="Arial" w:cs="Arial"/>
        </w:rPr>
        <w:instrText xml:space="preserve"> ADDIN EN.CITE &lt;EndNote&gt;&lt;Cite&gt;&lt;Author&gt;Pancorbo&lt;/Author&gt;&lt;Year&gt;1990&lt;/Year&gt;&lt;RecNum&gt;18&lt;/RecNum&gt;&lt;DisplayText&gt;[10]&lt;/DisplayText&gt;&lt;record&gt;&lt;rec-number&gt;18&lt;/rec-number&gt;&lt;foreign-keys&gt;&lt;key app="EN" db-id="verpexpsbvapzrerrdnvtt52s9555xfsavz2" timestamp="1556420252"&gt;18&lt;/key&gt;&lt;/foreign-keys&gt;&lt;ref-type name="Journal Article"&gt;17&lt;/ref-type&gt;&lt;contributors&gt;&lt;authors&gt;&lt;author&gt;Pancorbo, M.&lt;/author&gt;&lt;author&gt;Anguiano, E.&lt;/author&gt;&lt;author&gt;Diaspro, A.&lt;/author&gt;&lt;author&gt;Aguilar, M.&lt;/author&gt;&lt;/authors&gt;&lt;/contributors&gt;&lt;titles&gt;&lt;title&gt;A WIENER FILTER WITH CIRCULAR-APERTURE-LIKE POINT SPREAD FUNCTION TO RESTORE SCANNING TUNNELING MICROSCOPY (STM) IMAGES&lt;/title&gt;&lt;secondary-title&gt;Pattern Recognition Letters&lt;/secondary-title&gt;&lt;/titles&gt;&lt;periodical&gt;&lt;full-title&gt;Pattern Recognition Letters&lt;/full-title&gt;&lt;/periodical&gt;&lt;pages&gt;553-556&lt;/pages&gt;&lt;volume&gt;11&lt;/volume&gt;&lt;number&gt;8&lt;/number&gt;&lt;dates&gt;&lt;year&gt;1990&lt;/year&gt;&lt;pub-dates&gt;&lt;date&gt;Aug&lt;/date&gt;&lt;/pub-dates&gt;&lt;/dates&gt;&lt;isbn&gt;0167-8655&lt;/isbn&gt;&lt;accession-num&gt;WOS:A1990DW10500006&lt;/accession-num&gt;&lt;urls&gt;&lt;related-urls&gt;&lt;url&gt;&amp;lt;Go to ISI&amp;gt;://WOS:A1990DW10500006&lt;/url&gt;&lt;/related-urls&gt;&lt;/urls&gt;&lt;electronic-resource-num&gt;10.1016/0167-8655(90)90025-w&lt;/electronic-resource-num&gt;&lt;/record&gt;&lt;/Cite&gt;&lt;/EndNote&gt;</w:instrText>
      </w:r>
      <w:r w:rsidRPr="00522CF3">
        <w:rPr>
          <w:rFonts w:ascii="Arial" w:hAnsi="Arial" w:cs="Arial"/>
        </w:rPr>
        <w:fldChar w:fldCharType="separate"/>
      </w:r>
      <w:r w:rsidR="0015217B">
        <w:rPr>
          <w:rFonts w:ascii="Arial" w:hAnsi="Arial" w:cs="Arial"/>
          <w:noProof/>
        </w:rPr>
        <w:t>[10]</w:t>
      </w:r>
      <w:r w:rsidRPr="00522CF3">
        <w:rPr>
          <w:rFonts w:ascii="Arial" w:hAnsi="Arial" w:cs="Arial"/>
        </w:rPr>
        <w:fldChar w:fldCharType="end"/>
      </w:r>
      <w:r w:rsidR="00F1629B" w:rsidRPr="00522CF3">
        <w:rPr>
          <w:rFonts w:ascii="Arial" w:hAnsi="Arial" w:cs="Arial"/>
        </w:rPr>
        <w:t xml:space="preserve">, TV and </w:t>
      </w:r>
      <w:proofErr w:type="spellStart"/>
      <w:r w:rsidR="00F1629B" w:rsidRPr="00522CF3">
        <w:rPr>
          <w:rFonts w:ascii="Arial" w:hAnsi="Arial" w:cs="Arial"/>
        </w:rPr>
        <w:t>criminis</w:t>
      </w:r>
      <w:r w:rsidRPr="00522CF3">
        <w:rPr>
          <w:rFonts w:ascii="Arial" w:hAnsi="Arial" w:cs="Arial"/>
        </w:rPr>
        <w:t>i</w:t>
      </w:r>
      <w:proofErr w:type="spellEnd"/>
      <w:r w:rsidRPr="00522CF3">
        <w:rPr>
          <w:rFonts w:ascii="Arial" w:hAnsi="Arial" w:cs="Arial"/>
        </w:rPr>
        <w:t xml:space="preserve"> algorithms</w:t>
      </w:r>
      <w:r w:rsidRPr="00522CF3">
        <w:rPr>
          <w:rFonts w:ascii="Arial" w:hAnsi="Arial" w:cs="Arial"/>
        </w:rPr>
        <w:fldChar w:fldCharType="begin"/>
      </w:r>
      <w:r w:rsidR="0015217B">
        <w:rPr>
          <w:rFonts w:ascii="Arial" w:hAnsi="Arial" w:cs="Arial"/>
        </w:rPr>
        <w:instrText xml:space="preserve"> ADDIN EN.CITE &lt;EndNote&gt;&lt;Cite&gt;&lt;Author&gt;Xian-guang&lt;/Author&gt;&lt;Year&gt;2019&lt;/Year&gt;&lt;RecNum&gt;2&lt;/RecNum&gt;&lt;DisplayText&gt;[11]&lt;/DisplayText&gt;&lt;record&gt;&lt;rec-number&gt;2&lt;/rec-number&gt;&lt;foreign-keys&gt;&lt;key app="EN" db-id="verpexpsbvapzrerrdnvtt52s9555xfsavz2" timestamp="1555404876"&gt;2&lt;/key&gt;&lt;key app="ENWeb" db-id=""&gt;0&lt;/key&gt;&lt;/foreign-keys&gt;&lt;ref-type name="Journal Article"&gt;17&lt;/ref-type&gt;&lt;contributors&gt;&lt;authors&gt;&lt;author&gt;Xian-guang, Fan&lt;/author&gt;&lt;author&gt;Xiao-dong, Wang&lt;/author&gt;&lt;author&gt;Yu-xin, Chen&lt;/author&gt;&lt;author&gt;Xin, Wang&lt;/author&gt;&lt;/authors&gt;&lt;/contributors&gt;&lt;titles&gt;&lt;title&gt;Image processing for three defects of topography images by SPM&lt;/title&gt;&lt;secondary-title&gt;Chemometrics and Intelligent Laboratory Systems&lt;/secondary-title&gt;&lt;/titles&gt;&lt;periodical&gt;&lt;full-title&gt;Chemometrics and Intelligent Laboratory Systems&lt;/full-title&gt;&lt;/periodical&gt;&lt;pages&gt;12-17&lt;/pages&gt;&lt;volume&gt;185&lt;/volume&gt;&lt;section&gt;12&lt;/section&gt;&lt;dates&gt;&lt;year&gt;2019&lt;/year&gt;&lt;/dates&gt;&lt;isbn&gt;01697439&lt;/isbn&gt;&lt;urls&gt;&lt;/urls&gt;&lt;electronic-resource-num&gt;10.1016/j.chemolab.2018.12.013&lt;/electronic-resource-num&gt;&lt;/record&gt;&lt;/Cite&gt;&lt;/EndNote&gt;</w:instrText>
      </w:r>
      <w:r w:rsidRPr="00522CF3">
        <w:rPr>
          <w:rFonts w:ascii="Arial" w:hAnsi="Arial" w:cs="Arial"/>
        </w:rPr>
        <w:fldChar w:fldCharType="separate"/>
      </w:r>
      <w:r w:rsidR="0015217B">
        <w:rPr>
          <w:rFonts w:ascii="Arial" w:hAnsi="Arial" w:cs="Arial"/>
          <w:noProof/>
        </w:rPr>
        <w:t>[11]</w:t>
      </w:r>
      <w:r w:rsidRPr="00522CF3">
        <w:rPr>
          <w:rFonts w:ascii="Arial" w:hAnsi="Arial" w:cs="Arial"/>
        </w:rPr>
        <w:fldChar w:fldCharType="end"/>
      </w:r>
      <w:r w:rsidRPr="00522CF3">
        <w:rPr>
          <w:rFonts w:ascii="Arial" w:hAnsi="Arial" w:cs="Arial"/>
        </w:rPr>
        <w:t xml:space="preserve"> and so on. While all these </w:t>
      </w:r>
      <w:r w:rsidR="00D92692" w:rsidRPr="00522CF3">
        <w:rPr>
          <w:rFonts w:ascii="Arial" w:hAnsi="Arial" w:cs="Arial"/>
        </w:rPr>
        <w:t xml:space="preserve">algorithms were rely </w:t>
      </w:r>
      <w:r w:rsidRPr="00522CF3">
        <w:rPr>
          <w:rFonts w:ascii="Arial" w:hAnsi="Arial" w:cs="Arial"/>
        </w:rPr>
        <w:t xml:space="preserve">on manual classification and manual positioning of defects. Moreover, the complexity and time consumption can be added along with </w:t>
      </w:r>
      <w:r w:rsidR="00D92692" w:rsidRPr="00522CF3">
        <w:rPr>
          <w:rFonts w:ascii="Arial" w:hAnsi="Arial" w:cs="Arial"/>
        </w:rPr>
        <w:t xml:space="preserve">the </w:t>
      </w:r>
      <w:r w:rsidRPr="00522CF3">
        <w:rPr>
          <w:rFonts w:ascii="Arial" w:hAnsi="Arial" w:cs="Arial"/>
        </w:rPr>
        <w:t xml:space="preserve">defects amount </w:t>
      </w:r>
      <w:hyperlink r:id="rId9" w:history="1">
        <w:r w:rsidRPr="00522CF3">
          <w:rPr>
            <w:rFonts w:ascii="Arial" w:hAnsi="Arial" w:cs="Arial"/>
          </w:rPr>
          <w:t>increasement</w:t>
        </w:r>
      </w:hyperlink>
      <w:r w:rsidRPr="00522CF3">
        <w:rPr>
          <w:rFonts w:ascii="Arial" w:hAnsi="Arial" w:cs="Arial"/>
        </w:rPr>
        <w:t xml:space="preserve"> and position randomness augment. Therefore, in this study, a novel </w:t>
      </w:r>
      <w:r w:rsidR="00D92692" w:rsidRPr="00522CF3">
        <w:rPr>
          <w:rFonts w:ascii="Arial" w:hAnsi="Arial" w:cs="Arial"/>
        </w:rPr>
        <w:t>method for</w:t>
      </w:r>
      <w:r w:rsidRPr="00522CF3">
        <w:rPr>
          <w:rFonts w:ascii="Arial" w:hAnsi="Arial" w:cs="Arial"/>
        </w:rPr>
        <w:t xml:space="preserve"> STM image post-processing</w:t>
      </w:r>
      <w:r w:rsidR="00D92692" w:rsidRPr="00522CF3">
        <w:rPr>
          <w:rFonts w:ascii="Arial" w:hAnsi="Arial" w:cs="Arial"/>
        </w:rPr>
        <w:t xml:space="preserve"> is provided. It combines</w:t>
      </w:r>
      <w:r w:rsidRPr="00522CF3">
        <w:rPr>
          <w:rFonts w:ascii="Arial" w:hAnsi="Arial" w:cs="Arial"/>
        </w:rPr>
        <w:t xml:space="preserve"> with defects classification network </w:t>
      </w:r>
      <w:r w:rsidR="00D92692" w:rsidRPr="00522CF3">
        <w:rPr>
          <w:rFonts w:ascii="Arial" w:hAnsi="Arial" w:cs="Arial"/>
        </w:rPr>
        <w:t xml:space="preserve">which </w:t>
      </w:r>
      <w:r w:rsidRPr="00522CF3">
        <w:rPr>
          <w:rFonts w:ascii="Arial" w:hAnsi="Arial" w:cs="Arial"/>
        </w:rPr>
        <w:t>using CNN and unique image process</w:t>
      </w:r>
      <w:r w:rsidR="00D92692" w:rsidRPr="00522CF3">
        <w:rPr>
          <w:rFonts w:ascii="Arial" w:hAnsi="Arial" w:cs="Arial"/>
        </w:rPr>
        <w:t>ing algorithm</w:t>
      </w:r>
      <w:r w:rsidRPr="00522CF3">
        <w:rPr>
          <w:rFonts w:ascii="Arial" w:hAnsi="Arial" w:cs="Arial"/>
        </w:rPr>
        <w:t xml:space="preserve">. Using this method, STM images can be fast restored automatically by defects self-positioning and self-processing </w:t>
      </w:r>
      <w:r w:rsidR="00D92692" w:rsidRPr="00522CF3">
        <w:rPr>
          <w:rFonts w:ascii="Arial" w:hAnsi="Arial" w:cs="Arial"/>
        </w:rPr>
        <w:t xml:space="preserve">and the entire process minimize the </w:t>
      </w:r>
      <w:r w:rsidRPr="00522CF3">
        <w:rPr>
          <w:rFonts w:ascii="Arial" w:hAnsi="Arial" w:cs="Arial"/>
        </w:rPr>
        <w:t>manual intervention. Three typical types of STM images</w:t>
      </w:r>
      <w:r w:rsidR="00D92692" w:rsidRPr="00522CF3">
        <w:rPr>
          <w:rFonts w:ascii="Arial" w:hAnsi="Arial" w:cs="Arial"/>
        </w:rPr>
        <w:t>’ common defects</w:t>
      </w:r>
      <w:r w:rsidRPr="00522CF3">
        <w:rPr>
          <w:rFonts w:ascii="Arial" w:hAnsi="Arial" w:cs="Arial"/>
        </w:rPr>
        <w:t xml:space="preserve"> to be processed are long stripe, short sparse stripe and periodic noise, as</w:t>
      </w:r>
      <w:r w:rsidR="00947467">
        <w:rPr>
          <w:rFonts w:ascii="Arial" w:hAnsi="Arial" w:cs="Arial"/>
        </w:rPr>
        <w:t xml:space="preserve">  </w:t>
      </w:r>
      <w:r w:rsidRPr="00522CF3">
        <w:rPr>
          <w:rFonts w:ascii="Arial" w:hAnsi="Arial" w:cs="Arial"/>
        </w:rPr>
        <w:t xml:space="preserve"> presented in Fig.1.</w:t>
      </w:r>
    </w:p>
    <w:bookmarkStart w:id="4" w:name="_GoBack"/>
    <w:p w:rsidR="00947467" w:rsidRPr="00522CF3" w:rsidRDefault="00947467" w:rsidP="00947467">
      <w:pPr>
        <w:ind w:firstLineChars="200" w:firstLine="420"/>
        <w:rPr>
          <w:rFonts w:ascii="Arial" w:hAnsi="Arial" w:cs="Arial"/>
        </w:rPr>
      </w:pPr>
      <w:r>
        <w:object w:dxaOrig="9225" w:dyaOrig="34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88" type="#_x0000_t75" style="width:415pt;height:156.9pt" o:ole="">
            <v:imagedata r:id="rId10" o:title=""/>
          </v:shape>
          <o:OLEObject Type="Embed" ProgID="Visio.Drawing.15" ShapeID="_x0000_i1088" DrawAspect="Content" ObjectID="_1620635024" r:id="rId11"/>
        </w:object>
      </w:r>
      <w:bookmarkEnd w:id="4"/>
    </w:p>
    <w:p w:rsidR="009F5C81" w:rsidRDefault="009F5C81" w:rsidP="009F5C81">
      <w:pPr>
        <w:ind w:firstLineChars="200" w:firstLine="420"/>
      </w:pPr>
      <w:r>
        <w:t xml:space="preserve">Long stripe and short sparse stripe are both </w:t>
      </w:r>
      <w:r>
        <w:rPr>
          <w:rFonts w:hint="eastAsia"/>
        </w:rPr>
        <w:t>local</w:t>
      </w:r>
      <w:r>
        <w:t xml:space="preserve"> noise. Long stripe is usually caused by the pinpoint tinny shake when the whole precise mechanical system having outside disturbance. On account of the pinpoint scanning direction is horizontal, almost all long stripe defects present as horizontal linear stripes occupying the whole row or at least quarter. Short stripe is usually generated by system hysteresis before and after the pinpoint scanning to a raised surface topography which abundantly and sparsely appears in an image. The randomness and quantity of these two defects make identification and positioning a very time-consuming and inefficient </w:t>
      </w:r>
      <w:r w:rsidRPr="00AA738F">
        <w:rPr>
          <w:color w:val="FF0000"/>
        </w:rPr>
        <w:t>work</w:t>
      </w:r>
      <w:r>
        <w:rPr>
          <w:rFonts w:hint="eastAsia"/>
        </w:rPr>
        <w:t>（label</w:t>
      </w:r>
      <w:r>
        <w:t xml:space="preserve"> </w:t>
      </w:r>
      <w:r>
        <w:rPr>
          <w:rFonts w:hint="eastAsia"/>
        </w:rPr>
        <w:t>waste？）</w:t>
      </w:r>
      <w:r>
        <w:t>.</w:t>
      </w:r>
    </w:p>
    <w:bookmarkEnd w:id="0"/>
    <w:bookmarkEnd w:id="1"/>
    <w:p w:rsidR="00A36381" w:rsidRPr="00541841" w:rsidRDefault="009F5C81" w:rsidP="00541841">
      <w:pPr>
        <w:ind w:firstLineChars="200" w:firstLine="420"/>
        <w:rPr>
          <w:rFonts w:hint="eastAsia"/>
        </w:rPr>
      </w:pPr>
      <w:r>
        <w:t xml:space="preserve">Periodic </w:t>
      </w:r>
      <w:r w:rsidRPr="00784898">
        <w:t>noise</w:t>
      </w:r>
      <w:r>
        <w:t xml:space="preserve"> usually appears globally in an image because of periodic mechanical vibration causing by motor or refrigerant fan rotation.</w:t>
      </w:r>
      <w:r>
        <w:rPr>
          <w:rFonts w:hint="eastAsia"/>
        </w:rPr>
        <w:t xml:space="preserve"> </w:t>
      </w:r>
      <w:r>
        <w:t>A</w:t>
      </w:r>
      <w:r>
        <w:rPr>
          <w:rFonts w:hint="eastAsia"/>
        </w:rPr>
        <w:t>lthough</w:t>
      </w:r>
      <w:r>
        <w:t xml:space="preserve"> several researchers have introduced some method</w:t>
      </w:r>
      <w:r>
        <w:rPr>
          <w:rFonts w:hint="eastAsia"/>
        </w:rPr>
        <w:t>s</w:t>
      </w:r>
      <w:r>
        <w:t xml:space="preserve"> of restoring strict periodic noise in the time domain</w:t>
      </w:r>
      <w:r>
        <w:fldChar w:fldCharType="begin"/>
      </w:r>
      <w:r w:rsidR="0015217B">
        <w:instrText xml:space="preserve"> ADDIN EN.CITE &lt;EndNote&gt;&lt;Cite&gt;&lt;RecNum&gt;24&lt;/RecNum&gt;&lt;DisplayText&gt;[12-14]&lt;/DisplayText&gt;&lt;record&gt;&lt;rec-number&gt;24&lt;/rec-number&gt;&lt;foreign-keys&gt;&lt;key app="EN" db-id="verpexpsbvapzrerrdnvtt52s9555xfsavz2" timestamp="1556435623"&gt;24&lt;/key&gt;&lt;key app="ENWeb" db-id=""&gt;0&lt;/key&gt;&lt;/foreign-keys&gt;&lt;ref-type name="Journal Article"&gt;17&lt;/ref-type&gt;&lt;contributors&gt;&lt;/contributors&gt;&lt;titles&gt;&lt;title&gt;&amp;lt;选择迭加法消除周期性噪声_穆信良.pdf&amp;gt;&lt;/title&gt;&lt;/titles&gt;&lt;dates&gt;&lt;/dates&gt;&lt;urls&gt;&lt;/urls&gt;&lt;/record&gt;&lt;/Cite&gt;&lt;Cite&gt;&lt;RecNum&gt;25&lt;/RecNum&gt;&lt;record&gt;&lt;rec-number&gt;25&lt;/rec-number&gt;&lt;foreign-keys&gt;&lt;key app="EN" db-id="verpexpsbvapzrerrdnvtt52s9555xfsavz2" timestamp="1556435649"&gt;25&lt;/key&gt;&lt;key app="ENWeb" db-id=""&gt;0&lt;/key&gt;&lt;/foreign-keys&gt;&lt;ref-type name="Journal Article"&gt;17&lt;/ref-type&gt;&lt;contributors&gt;&lt;/contributors&gt;&lt;titles&gt;&lt;title&gt;&amp;lt;基于柔性形态学滤波优</w:instrText>
      </w:r>
      <w:r w:rsidR="0015217B">
        <w:rPr>
          <w:rFonts w:hint="eastAsia"/>
        </w:rPr>
        <w:instrText>化的周期性噪声消除算法</w:instrText>
      </w:r>
      <w:r w:rsidR="0015217B">
        <w:instrText>_卫星.pdf&amp;gt;&lt;/title&gt;&lt;/titles&gt;&lt;dates&gt;&lt;/dates&gt;&lt;urls&gt;&lt;/urls&gt;&lt;electronic-resource-num&gt;10.16652/j.issn.1004</w:instrText>
      </w:r>
      <w:r w:rsidR="0015217B">
        <w:rPr>
          <w:rFonts w:ascii="MS Mincho" w:eastAsia="MS Mincho" w:hAnsi="MS Mincho" w:cs="MS Mincho" w:hint="eastAsia"/>
        </w:rPr>
        <w:instrText>⁃</w:instrText>
      </w:r>
      <w:r w:rsidR="0015217B">
        <w:instrText>373x.2016.21.017&lt;/electronic-resource-num&gt;&lt;/record&gt;&lt;/Cite&gt;&lt;Cite&gt;&lt;RecNum&gt;26&lt;/RecNum&gt;&lt;record&gt;&lt;rec-number&gt;26&lt;/rec-number&gt;&lt;foreign-keys&gt;&lt;key app="EN" db-id="verpexpsbvapzrerrdnvtt52s9555xfsavz2" timestamp="1556435661"&gt;26&lt;/key&gt;&lt;key app="ENWeb" db-id=""&gt;0&lt;/key&gt;&lt;/foreign-keys&gt;&lt;ref-type name="Journal Article"&gt;17&lt;/ref-type&gt;&lt;contributors&gt;&lt;/contributors&gt;&lt;titles&gt;&lt;title&gt;&amp;lt;基于权重自适应形态学的周期性噪声去除方法_戴丹 (1).pdf&amp;gt;&lt;/title&gt;&lt;/titles&gt;&lt;dates&gt;&lt;/dates&gt;&lt;urls&gt;&lt;/urls&gt;&lt;/record&gt;&lt;/Cite&gt;&lt;/EndNote&gt;</w:instrText>
      </w:r>
      <w:r>
        <w:fldChar w:fldCharType="separate"/>
      </w:r>
      <w:r w:rsidR="0015217B">
        <w:rPr>
          <w:noProof/>
        </w:rPr>
        <w:t>[12-14]</w:t>
      </w:r>
      <w:r>
        <w:fldChar w:fldCharType="end"/>
      </w:r>
      <w:r>
        <w:t xml:space="preserve"> , method</w:t>
      </w:r>
      <w:r>
        <w:rPr>
          <w:rFonts w:hint="eastAsia"/>
        </w:rPr>
        <w:t>s</w:t>
      </w:r>
      <w:r>
        <w:t xml:space="preserve"> in the frequency domain are more efficient and generally used for generic periodic </w:t>
      </w:r>
      <w:r>
        <w:lastRenderedPageBreak/>
        <w:t>noise</w:t>
      </w:r>
      <w:r>
        <w:fldChar w:fldCharType="begin"/>
      </w:r>
      <w:r w:rsidR="0015217B">
        <w:instrText xml:space="preserve"> ADDIN EN.CITE &lt;EndNote&gt;&lt;Cite&gt;&lt;RecNum&gt;21&lt;/RecNum&gt;&lt;DisplayText&gt;[15-17]&lt;/DisplayText&gt;&lt;record&gt;&lt;rec-number&gt;21&lt;/rec-number&gt;&lt;foreign-keys&gt;&lt;key app="EN" db-id="verpexpsbvapzrerrdnvtt52s9555xfsavz2" timestamp="1556435101"&gt;21&lt;/key&gt;&lt;key app="ENWeb" db-id=""&gt;0&lt;/key&gt;&lt;/foreign-keys&gt;&lt;ref-type name="Journal Article"&gt;17&lt;/ref-type&gt;&lt;contributors&gt;&lt;/contributors&gt;&lt;titles&gt;&lt;title&gt;&amp;lt;2-D FFT for Periodic Noise Removal on Strain Image.pdf&amp;gt;&lt;/title&gt;&lt;/titles&gt;&lt;dates&gt;&lt;/dates&gt;&lt;urls&gt;&lt;/urls&gt;&lt;/record&gt;&lt;/Cite&gt;&lt;Cite&gt;&lt;RecNum&gt;23&lt;/RecNum&gt;&lt;record&gt;&lt;rec-number&gt;23&lt;/rec-number&gt;&lt;foreign-keys&gt;&lt;key app="EN" db-id="verpexpsbvapzrerrdnvtt52s9555xfsavz2" timestamp="1556435220"&gt;23&lt;/key&gt;&lt;key app="ENWeb" db-id=""&gt;0&lt;/key&gt;&lt;/foreign-keys&gt;&lt;ref-type name="Journal Article"&gt;17&lt;/ref-type&gt;&lt;contributors&gt;&lt;/contributors&gt;&lt;titles&gt;&lt;title&gt;&amp;lt;Periodic Noise Removal using Local Thresholding.pdf&amp;gt;&lt;/title&gt;&lt;/titles&gt;&lt;dates&gt;&lt;/dates&gt;&lt;urls&gt;&lt;/urls&gt;&lt;/record&gt;&lt;/Cite&gt;&lt;Cite&gt;&lt;Author&gt;Moallem&lt;/Author&gt;&lt;Year&gt;2013&lt;/Year&gt;&lt;RecNum&gt;22&lt;/RecNum&gt;&lt;record&gt;&lt;rec-number&gt;22&lt;/rec-number&gt;&lt;foreign-keys&gt;&lt;key app="EN" db-id="verpexpsbvapzrerrdnvtt52s9555xfsavz2" timestamp="1556435134"&gt;22&lt;/key&gt;&lt;key app="ENWeb" db-id=""&gt;0&lt;/key&gt;&lt;/foreign-keys&gt;&lt;ref-type name="Journal Article"&gt;17&lt;/ref-type&gt;&lt;contributors&gt;&lt;authors&gt;&lt;author&gt;Moallem, Payman&lt;/author&gt;&lt;author&gt;Masoumzadeh, Monire&lt;/author&gt;&lt;author&gt;Habibi, Mehdi&lt;/author&gt;&lt;/authors&gt;&lt;/contributors&gt;&lt;titles&gt;&lt;title&gt;A novel adaptive Gaussian restoration filter for reducing periodic noises in digital image&lt;/title&gt;&lt;secondary-title&gt;Signal, Image and Video Processing&lt;/secondary-title&gt;&lt;/titles&gt;&lt;periodical&gt;&lt;full-title&gt;Signal, Image and Video Processing&lt;/full-title&gt;&lt;/periodical&gt;&lt;pages&gt;1179-1191&lt;/pages&gt;&lt;volume&gt;9&lt;/volume&gt;&lt;number&gt;5&lt;/number&gt;&lt;section&gt;1179&lt;/section&gt;&lt;dates&gt;&lt;year&gt;2013&lt;/year&gt;&lt;/dates&gt;&lt;isbn&gt;1863-1703&amp;#xD;1863-1711&lt;/isbn&gt;&lt;urls&gt;&lt;/urls&gt;&lt;electronic-resource-num&gt;10.1007/s11760-013-0560-0&lt;/electronic-resource-num&gt;&lt;/record&gt;&lt;/Cite&gt;&lt;/EndNote&gt;</w:instrText>
      </w:r>
      <w:r>
        <w:fldChar w:fldCharType="separate"/>
      </w:r>
      <w:r w:rsidR="0015217B">
        <w:rPr>
          <w:noProof/>
        </w:rPr>
        <w:t>[15-17]</w:t>
      </w:r>
      <w:r>
        <w:fldChar w:fldCharType="end"/>
      </w:r>
      <w:r>
        <w:t>. While on account of the diversity of the periodic noise, positioning the frequency content in the frequency map becomes a difficulty and complexity task.</w:t>
      </w:r>
    </w:p>
    <w:p w:rsidR="009F5C81" w:rsidRDefault="00947467" w:rsidP="009F5C81">
      <w:r>
        <w:object w:dxaOrig="9225" w:dyaOrig="3480">
          <v:shape id="_x0000_i1087" type="#_x0000_t75" style="width:415pt;height:156.9pt" o:ole="">
            <v:imagedata r:id="rId10" o:title=""/>
          </v:shape>
          <o:OLEObject Type="Embed" ProgID="Visio.Drawing.15" ShapeID="_x0000_i1087" DrawAspect="Content" ObjectID="_1620635025" r:id="rId12"/>
        </w:object>
      </w:r>
    </w:p>
    <w:p w:rsidR="009F5C81" w:rsidRDefault="009F5C81" w:rsidP="009F5C81"/>
    <w:p w:rsidR="009F5C81" w:rsidRDefault="009F5C81" w:rsidP="009F5C81">
      <w:r>
        <w:t>Materials and methods</w:t>
      </w:r>
    </w:p>
    <w:p w:rsidR="009F5C81" w:rsidRDefault="009F5C81" w:rsidP="009F5C81">
      <w:r>
        <w:t>(</w:t>
      </w:r>
      <w:r>
        <w:rPr>
          <w:rFonts w:hint="eastAsia"/>
        </w:rPr>
        <w:t>构思</w:t>
      </w:r>
      <w:r>
        <w:t>)</w:t>
      </w:r>
    </w:p>
    <w:p w:rsidR="009F5C81" w:rsidRDefault="009F5C81" w:rsidP="009F5C81">
      <w:r w:rsidRPr="00CF6F2C">
        <w:rPr>
          <w:rFonts w:hint="eastAsia"/>
          <w:b/>
        </w:rPr>
        <w:t>材料</w:t>
      </w:r>
      <w:r>
        <w:rPr>
          <w:rFonts w:hint="eastAsia"/>
        </w:rPr>
        <w:t>：处理的图像材料来源，大小，样本生成时间等等，主要针对的瑕疵对象</w:t>
      </w:r>
    </w:p>
    <w:p w:rsidR="009F5C81" w:rsidRDefault="009F5C81" w:rsidP="009F5C81">
      <w:r w:rsidRPr="00CF6F2C">
        <w:rPr>
          <w:rFonts w:hint="eastAsia"/>
          <w:b/>
        </w:rPr>
        <w:t>图像处理策略</w:t>
      </w:r>
      <w:r>
        <w:rPr>
          <w:rFonts w:hint="eastAsia"/>
        </w:rPr>
        <w:t>：</w:t>
      </w:r>
    </w:p>
    <w:p w:rsidR="009F5C81" w:rsidRDefault="009F5C81" w:rsidP="009F5C81">
      <w:r>
        <w:rPr>
          <w:rFonts w:hint="eastAsia"/>
        </w:rPr>
        <w:t>0、总写一下流程---流程图</w:t>
      </w:r>
    </w:p>
    <w:p w:rsidR="009F5C81" w:rsidRDefault="009F5C81" w:rsidP="009F5C81">
      <w:pPr>
        <w:pStyle w:val="a7"/>
        <w:numPr>
          <w:ilvl w:val="0"/>
          <w:numId w:val="2"/>
        </w:numPr>
        <w:ind w:firstLineChars="0"/>
      </w:pPr>
      <w:r>
        <w:rPr>
          <w:rFonts w:hint="eastAsia"/>
        </w:rPr>
        <w:t>分类方法，</w:t>
      </w:r>
      <w:proofErr w:type="spellStart"/>
      <w:r>
        <w:rPr>
          <w:rFonts w:hint="eastAsia"/>
        </w:rPr>
        <w:t>cnn</w:t>
      </w:r>
      <w:proofErr w:type="spellEnd"/>
      <w:r>
        <w:rPr>
          <w:rFonts w:hint="eastAsia"/>
        </w:rPr>
        <w:t>原理，网络构架，训练，三种瑕疵网络的差异改动</w:t>
      </w:r>
    </w:p>
    <w:p w:rsidR="009F5C81" w:rsidRDefault="009F5C81" w:rsidP="009F5C81">
      <w:pPr>
        <w:pStyle w:val="a7"/>
        <w:numPr>
          <w:ilvl w:val="0"/>
          <w:numId w:val="2"/>
        </w:numPr>
        <w:ind w:firstLineChars="0"/>
      </w:pPr>
      <w:r>
        <w:rPr>
          <w:rFonts w:hint="eastAsia"/>
        </w:rPr>
        <w:t>长条纹特征分析与处理</w:t>
      </w:r>
    </w:p>
    <w:p w:rsidR="009F5C81" w:rsidRDefault="009F5C81" w:rsidP="009F5C81">
      <w:pPr>
        <w:pStyle w:val="a7"/>
        <w:numPr>
          <w:ilvl w:val="0"/>
          <w:numId w:val="2"/>
        </w:numPr>
        <w:ind w:firstLineChars="0"/>
      </w:pPr>
      <w:r>
        <w:rPr>
          <w:rFonts w:hint="eastAsia"/>
        </w:rPr>
        <w:t>随机短条纹特征分析与处理</w:t>
      </w:r>
    </w:p>
    <w:p w:rsidR="009F5C81" w:rsidRDefault="009F5C81" w:rsidP="009F5C81">
      <w:pPr>
        <w:pStyle w:val="a7"/>
        <w:numPr>
          <w:ilvl w:val="0"/>
          <w:numId w:val="2"/>
        </w:numPr>
        <w:ind w:firstLineChars="0"/>
      </w:pPr>
      <w:r>
        <w:rPr>
          <w:rFonts w:hint="eastAsia"/>
        </w:rPr>
        <w:t>周期性噪声特征分析预处理</w:t>
      </w:r>
    </w:p>
    <w:p w:rsidR="009F5C81" w:rsidRDefault="009F5C81" w:rsidP="009F5C81">
      <w:r>
        <w:rPr>
          <w:rFonts w:hint="eastAsia"/>
        </w:rPr>
        <w:t>（行文）</w:t>
      </w:r>
    </w:p>
    <w:p w:rsidR="009F5C81" w:rsidRDefault="009F5C81" w:rsidP="009F5C81">
      <w:r>
        <w:rPr>
          <w:rFonts w:hint="eastAsia"/>
        </w:rPr>
        <w:t>2.1</w:t>
      </w:r>
      <w:r>
        <w:t xml:space="preserve"> </w:t>
      </w:r>
      <w:r>
        <w:rPr>
          <w:rFonts w:hint="eastAsia"/>
        </w:rPr>
        <w:t>processing</w:t>
      </w:r>
      <w:r>
        <w:t xml:space="preserve"> </w:t>
      </w:r>
      <w:r>
        <w:rPr>
          <w:rFonts w:hint="eastAsia"/>
        </w:rPr>
        <w:t>materials</w:t>
      </w:r>
    </w:p>
    <w:p w:rsidR="009F5C81" w:rsidRDefault="009F5C81" w:rsidP="009F5C81">
      <w:pPr>
        <w:ind w:firstLineChars="200" w:firstLine="420"/>
      </w:pPr>
      <w:bookmarkStart w:id="5" w:name="OLE_LINK13"/>
      <w:bookmarkStart w:id="6" w:name="OLE_LINK14"/>
      <w:r>
        <w:t>The processed STM images were generated by (</w:t>
      </w:r>
      <w:r>
        <w:rPr>
          <w:rFonts w:hint="eastAsia"/>
        </w:rPr>
        <w:t>仪器名称</w:t>
      </w:r>
      <w:r>
        <w:t xml:space="preserve">) </w:t>
      </w:r>
      <w:r>
        <w:rPr>
          <w:rFonts w:hint="eastAsia"/>
        </w:rPr>
        <w:t>from</w:t>
      </w:r>
      <w:r>
        <w:t xml:space="preserve"> </w:t>
      </w:r>
      <w:r>
        <w:rPr>
          <w:rFonts w:hint="eastAsia"/>
        </w:rPr>
        <w:t>2007</w:t>
      </w:r>
      <w:r>
        <w:t xml:space="preserve"> </w:t>
      </w:r>
      <w:r>
        <w:rPr>
          <w:rFonts w:hint="eastAsia"/>
        </w:rPr>
        <w:t>t</w:t>
      </w:r>
      <w:r>
        <w:t xml:space="preserve">o 2015 which total number is around ten thousand. The image size is 256pixels*256pixels </w:t>
      </w:r>
      <w:r>
        <w:rPr>
          <w:rFonts w:hint="eastAsia"/>
        </w:rPr>
        <w:t>which</w:t>
      </w:r>
      <w:r>
        <w:t xml:space="preserve"> has RGB </w:t>
      </w:r>
      <w:r>
        <w:rPr>
          <w:rFonts w:hint="eastAsia"/>
        </w:rPr>
        <w:t>three</w:t>
      </w:r>
      <w:r>
        <w:t xml:space="preserve"> c</w:t>
      </w:r>
      <w:r>
        <w:rPr>
          <w:rFonts w:hint="eastAsia"/>
        </w:rPr>
        <w:t>han</w:t>
      </w:r>
      <w:r>
        <w:t>n</w:t>
      </w:r>
      <w:r>
        <w:rPr>
          <w:rFonts w:hint="eastAsia"/>
        </w:rPr>
        <w:t>els</w:t>
      </w:r>
      <w:r>
        <w:t>. It is analyzed and found that long stripe, short sparse stripe, periodic noise is the top three main defects of scanning images in spite of the various morphologies these images present.</w:t>
      </w:r>
    </w:p>
    <w:bookmarkEnd w:id="5"/>
    <w:bookmarkEnd w:id="6"/>
    <w:p w:rsidR="009F5C81" w:rsidRDefault="009F5C81" w:rsidP="009F5C81">
      <w:r>
        <w:t>2.2 image process strategy</w:t>
      </w:r>
    </w:p>
    <w:p w:rsidR="009F5C81" w:rsidRDefault="009F5C81" w:rsidP="009F5C81">
      <w:pPr>
        <w:ind w:firstLineChars="200" w:firstLine="420"/>
      </w:pPr>
      <w:r>
        <w:t>As observed in fig1, each defect has its unique feature which has nothing to do with the morphology presented. The valid restoration methods become diverse because of the specificity of each defect which makes distinguishing defect as separate necessary. Furthermore, on account of the independence between defect features and the content presented, classifying defects by computer without manual works are possible. Therefore, the central idea of the developed algorithm consists of two parts:</w:t>
      </w:r>
      <w:r>
        <w:rPr>
          <w:rFonts w:hint="eastAsia"/>
        </w:rPr>
        <w:t>(</w:t>
      </w:r>
      <w:r>
        <w:t>1) classifying defects and marking all defect types that one image to be processed may have. (2) self-positioning and self-</w:t>
      </w:r>
      <w:r w:rsidR="00D54C16">
        <w:t>processing of each marked defect</w:t>
      </w:r>
      <w:r>
        <w:t xml:space="preserve"> by different means according to appointed priority. The flowchart of the develop</w:t>
      </w:r>
      <w:r w:rsidR="00D54C16">
        <w:t>ed</w:t>
      </w:r>
      <w:r>
        <w:t xml:space="preserve"> algorithm is shown in fig.2, and the various detailed steps involved in the algorithm are discussed in subsequent chapters.</w:t>
      </w:r>
    </w:p>
    <w:bookmarkStart w:id="7" w:name="OLE_LINK9"/>
    <w:bookmarkStart w:id="8" w:name="OLE_LINK10"/>
    <w:p w:rsidR="009F5C81" w:rsidRDefault="009F5C81" w:rsidP="009F5C81">
      <w:r>
        <w:object w:dxaOrig="14716" w:dyaOrig="8685">
          <v:shape id="_x0000_i1026" type="#_x0000_t75" style="width:415pt;height:245.2pt" o:ole="">
            <v:imagedata r:id="rId13" o:title=""/>
          </v:shape>
          <o:OLEObject Type="Embed" ProgID="Visio.Drawing.15" ShapeID="_x0000_i1026" DrawAspect="Content" ObjectID="_1620635026" r:id="rId14"/>
        </w:object>
      </w:r>
      <w:bookmarkEnd w:id="7"/>
      <w:bookmarkEnd w:id="8"/>
    </w:p>
    <w:p w:rsidR="009F5C81" w:rsidRDefault="009F5C81" w:rsidP="009F5C81">
      <w:r>
        <w:t>2.3 defects classification and marking</w:t>
      </w:r>
    </w:p>
    <w:p w:rsidR="009F5C81" w:rsidRDefault="009F5C81" w:rsidP="009F5C81">
      <w:pPr>
        <w:ind w:firstLineChars="200" w:firstLine="420"/>
      </w:pPr>
      <w:r>
        <w:t>A STM image may contain more than one type defects which makes defects recognizing a multi-label learning problem. The key challenge of multi-label learning problems is the large size of output space. As the types of label increases, the size of label sets grows exponentially</w:t>
      </w:r>
      <w:r>
        <w:fldChar w:fldCharType="begin"/>
      </w:r>
      <w:r w:rsidR="0015217B">
        <w:instrText xml:space="preserve"> ADDIN EN.CITE &lt;EndNote&gt;&lt;Cite&gt;&lt;Author&gt;Zhang&lt;/Author&gt;&lt;Year&gt;2014&lt;/Year&gt;&lt;RecNum&gt;28&lt;/RecNum&gt;&lt;DisplayText&gt;[18]&lt;/DisplayText&gt;&lt;record&gt;&lt;rec-number&gt;28&lt;/rec-number&gt;&lt;foreign-keys&gt;&lt;key app="EN" db-id="verpexpsbvapzrerrdnvtt52s9555xfsavz2" timestamp="1556509464"&gt;28&lt;/key&gt;&lt;key app="ENWeb" db-id=""&gt;0&lt;/key&gt;&lt;/foreign-keys&gt;&lt;ref-type name="Journal Article"&gt;17&lt;/ref-type&gt;&lt;contributors&gt;&lt;authors&gt;&lt;author&gt;Zhang, Min-Ling&lt;/author&gt;&lt;author&gt;Zhou, Zhi-Hua&lt;/author&gt;&lt;/authors&gt;&lt;/contributors&gt;&lt;titles&gt;&lt;title&gt;A Review on Multi-Label Learning Algorithms&lt;/title&gt;&lt;secondary-title&gt;IEEE Transactions on Knowledge and Data Engineering&lt;/secondary-title&gt;&lt;/titles&gt;&lt;periodical&gt;&lt;full-title&gt;IEEE Transactions on Knowledge and Data Engineering&lt;/full-title&gt;&lt;/periodical&gt;&lt;pages&gt;1819-1837&lt;/pages&gt;&lt;volume&gt;26&lt;/volume&gt;&lt;number&gt;8&lt;/number&gt;&lt;section&gt;1819&lt;/section&gt;&lt;dates&gt;&lt;year&gt;2014&lt;/year&gt;&lt;/dates&gt;&lt;isbn&gt;1041-4347&lt;/isbn&gt;&lt;urls&gt;&lt;related-urls&gt;&lt;url&gt;https://ieeexplore.ieee.org/ielx7/69/6851970/06471714.pdf?tp=&amp;amp;arnumber=6471714&amp;amp;isnumber=6851970&amp;amp;ref=&lt;/url&gt;&lt;/related-urls&gt;&lt;/urls&gt;&lt;electronic-resource-num&gt;10.1109/tkde.2013.39&lt;/electronic-resource-num&gt;&lt;/record&gt;&lt;/Cite&gt;&lt;/EndNote&gt;</w:instrText>
      </w:r>
      <w:r>
        <w:fldChar w:fldCharType="separate"/>
      </w:r>
      <w:r w:rsidR="0015217B">
        <w:rPr>
          <w:noProof/>
        </w:rPr>
        <w:t>[18]</w:t>
      </w:r>
      <w:r>
        <w:fldChar w:fldCharType="end"/>
      </w:r>
      <w:r>
        <w:t>. Thus, a solving method called cross-training which transform the defects classification problem into three independent binary classification problems is to be used</w:t>
      </w:r>
      <w:r>
        <w:fldChar w:fldCharType="begin"/>
      </w:r>
      <w:r w:rsidR="0015217B">
        <w:instrText xml:space="preserve"> ADDIN EN.CITE &lt;EndNote&gt;&lt;Cite&gt;&lt;Author&gt;Boutell&lt;/Author&gt;&lt;Year&gt;2004&lt;/Year&gt;&lt;RecNum&gt;27&lt;/RecNum&gt;&lt;DisplayText&gt;[19]&lt;/DisplayText&gt;&lt;record&gt;&lt;rec-number&gt;27&lt;/rec-number&gt;&lt;foreign-keys&gt;&lt;key app="EN" db-id="verpexpsbvapzrerrdnvtt52s9555xfsavz2" timestamp="1556509433"&gt;27&lt;/key&gt;&lt;key app="ENWeb" db-id=""&gt;0&lt;/key&gt;&lt;/foreign-keys&gt;&lt;ref-type name="Journal Article"&gt;17&lt;/ref-type&gt;&lt;contributors&gt;&lt;authors&gt;&lt;author&gt;Boutell, Matthew R.&lt;/author&gt;&lt;author&gt;Luo, Jiebo&lt;/author&gt;&lt;author&gt;Shen, Xipeng&lt;/author&gt;&lt;author&gt;Brown, Christopher M.&lt;/author&gt;&lt;/authors&gt;&lt;/contributors&gt;&lt;titles&gt;&lt;title&gt;Learning multi-label scene classification&lt;/title&gt;&lt;secondary-title&gt;Pattern Recognition&lt;/secondary-title&gt;&lt;/titles&gt;&lt;periodical&gt;&lt;full-title&gt;Pattern Recognition&lt;/full-title&gt;&lt;/periodical&gt;&lt;pages&gt;1757-1771&lt;/pages&gt;&lt;volume&gt;37&lt;/volume&gt;&lt;number&gt;9&lt;/number&gt;&lt;section&gt;1757&lt;/section&gt;&lt;dates&gt;&lt;year&gt;2004&lt;/year&gt;&lt;/dates&gt;&lt;isbn&gt;00313203&lt;/isbn&gt;&lt;urls&gt;&lt;/urls&gt;&lt;electronic-resource-num&gt;10.1016/j.patcog.2004.03.009&lt;/electronic-resource-num&gt;&lt;/record&gt;&lt;/Cite&gt;&lt;/EndNote&gt;</w:instrText>
      </w:r>
      <w:r>
        <w:fldChar w:fldCharType="separate"/>
      </w:r>
      <w:r w:rsidR="0015217B">
        <w:rPr>
          <w:noProof/>
        </w:rPr>
        <w:t>[19]</w:t>
      </w:r>
      <w:r>
        <w:fldChar w:fldCharType="end"/>
      </w:r>
      <w:r>
        <w:t>. B</w:t>
      </w:r>
      <w:r>
        <w:rPr>
          <w:rFonts w:hint="eastAsia"/>
        </w:rPr>
        <w:t>ecause</w:t>
      </w:r>
      <w:r>
        <w:t xml:space="preserve"> </w:t>
      </w:r>
      <w:r>
        <w:rPr>
          <w:rFonts w:hint="eastAsia"/>
        </w:rPr>
        <w:t>o</w:t>
      </w:r>
      <w:r>
        <w:t>f the irrelevance between the different defect labels on each image, the coexistence of other labels can be ignored when training one label</w:t>
      </w:r>
      <w:r>
        <w:fldChar w:fldCharType="begin"/>
      </w:r>
      <w:r w:rsidR="0015217B">
        <w:instrText xml:space="preserve"> ADDIN EN.CITE &lt;EndNote&gt;&lt;Cite&gt;&lt;Author&gt;Zhang&lt;/Author&gt;&lt;Year&gt;2007&lt;/Year&gt;&lt;RecNum&gt;31&lt;/RecNum&gt;&lt;DisplayText&gt;[20]&lt;/DisplayText&gt;&lt;record&gt;&lt;rec-number&gt;31&lt;/rec-number&gt;&lt;foreign-keys&gt;&lt;key app="EN" db-id="verpexpsbvapzrerrdnvtt52s9555xfsavz2" timestamp="1556939541"&gt;31&lt;/key&gt;&lt;key app="ENWeb" db-id=""&gt;0&lt;/key&gt;&lt;/foreign-keys&gt;&lt;ref-type name="Journal Article"&gt;17&lt;/ref-type&gt;&lt;contributors&gt;&lt;authors&gt;&lt;author&gt;Zhang, Min-Ling&lt;/author&gt;&lt;author&gt;Zhou, Zhi-Hua&lt;/author&gt;&lt;/authors&gt;&lt;/contributors&gt;&lt;titles&gt;&lt;title&gt;ML-KNN: A lazy learning approach to multi-label learning&lt;/title&gt;&lt;secondary-title&gt;Pattern Recognition&lt;/secondary-title&gt;&lt;/titles&gt;&lt;periodical&gt;&lt;full-title&gt;Pattern Recognition&lt;/full-title&gt;&lt;/periodical&gt;&lt;pages&gt;2038-2048&lt;/pages&gt;&lt;volume&gt;40&lt;/volume&gt;&lt;number&gt;7&lt;/number&gt;&lt;section&gt;2038&lt;/section&gt;&lt;dates&gt;&lt;year&gt;2007&lt;/year&gt;&lt;/dates&gt;&lt;isbn&gt;00313203&lt;/isbn&gt;&lt;urls&gt;&lt;/urls&gt;&lt;electronic-resource-num&gt;10.1016/j.patcog.2006.12.019&lt;/electronic-resource-num&gt;&lt;/record&gt;&lt;/Cite&gt;&lt;/EndNote&gt;</w:instrText>
      </w:r>
      <w:r>
        <w:fldChar w:fldCharType="separate"/>
      </w:r>
      <w:r w:rsidR="0015217B">
        <w:rPr>
          <w:noProof/>
        </w:rPr>
        <w:t>[20]</w:t>
      </w:r>
      <w:r>
        <w:fldChar w:fldCharType="end"/>
      </w:r>
      <w:r>
        <w:t>. Then, how to set up and train the unique classification network for the three defects become the core problem.</w:t>
      </w:r>
    </w:p>
    <w:p w:rsidR="009F5C81" w:rsidRDefault="009F5C81" w:rsidP="009F5C81">
      <w:pPr>
        <w:ind w:firstLineChars="200" w:firstLine="420"/>
      </w:pPr>
      <w:r>
        <w:t>On account of the difficulty in features extraction of traditional supervised machine-based learning methods, such as k-NN, SVM, these methods need some e</w:t>
      </w:r>
      <w:r>
        <w:rPr>
          <w:rFonts w:hint="eastAsia"/>
        </w:rPr>
        <w:t>x</w:t>
      </w:r>
      <w:r>
        <w:t>traction techniques (e.g., SIFT, HOG, GIST)</w:t>
      </w:r>
      <w:r>
        <w:fldChar w:fldCharType="begin"/>
      </w:r>
      <w:r w:rsidR="0015217B">
        <w:instrText xml:space="preserve"> ADDIN EN.CITE &lt;EndNote&gt;&lt;Cite&gt;&lt;Author&gt;Zhang&lt;/Author&gt;&lt;Year&gt;2018&lt;/Year&gt;&lt;RecNum&gt;33&lt;/RecNum&gt;&lt;DisplayText&gt;[21]&lt;/DisplayText&gt;&lt;record&gt;&lt;rec-number&gt;33&lt;/rec-number&gt;&lt;foreign-keys&gt;&lt;key app="EN" db-id="verpexpsbvapzrerrdnvtt52s9555xfsavz2" timestamp="1557043215"&gt;33&lt;/key&gt;&lt;key app="ENWeb" db-id=""&gt;0&lt;/key&gt;&lt;/foreign-keys&gt;&lt;ref-type name="Journal Article"&gt;17&lt;/ref-type&gt;&lt;contributors&gt;&lt;authors&gt;&lt;author&gt;Zhang, M.&lt;/author&gt;&lt;author&gt;Li, W.&lt;/author&gt;&lt;author&gt;Du, Q.&lt;/author&gt;&lt;/authors&gt;&lt;/contributors&gt;&lt;titles&gt;&lt;title&gt;Diverse Region-Based CNN for Hyperspectral Image Classification&lt;/title&gt;&lt;secondary-title&gt;IEEE Trans Image Process&lt;/secondary-title&gt;&lt;/titles&gt;&lt;periodical&gt;&lt;full-title&gt;IEEE Trans Image Process&lt;/full-title&gt;&lt;/periodical&gt;&lt;pages&gt;2623-2634&lt;/pages&gt;&lt;volume&gt;27&lt;/volume&gt;&lt;number&gt;6&lt;/number&gt;&lt;edition&gt;2018/03/14&lt;/edition&gt;&lt;dates&gt;&lt;year&gt;2018&lt;/year&gt;&lt;pub-dates&gt;&lt;date&gt;Jun&lt;/date&gt;&lt;/pub-dates&gt;&lt;/dates&gt;&lt;isbn&gt;1941-0042 (Electronic)&amp;#xD;1057-7149 (Linking)&lt;/isbn&gt;&lt;accession-num&gt;29533899&lt;/accession-num&gt;&lt;urls&gt;&lt;related-urls&gt;&lt;url&gt;https://www.ncbi.nlm.nih.gov/pubmed/29533899&lt;/url&gt;&lt;/related-urls&gt;&lt;/urls&gt;&lt;electronic-resource-num&gt;10.1109/TIP.2018.2809606&lt;/electronic-resource-num&gt;&lt;/record&gt;&lt;/Cite&gt;&lt;/EndNote&gt;</w:instrText>
      </w:r>
      <w:r>
        <w:fldChar w:fldCharType="separate"/>
      </w:r>
      <w:r w:rsidR="0015217B">
        <w:rPr>
          <w:noProof/>
        </w:rPr>
        <w:t>[21]</w:t>
      </w:r>
      <w:r>
        <w:fldChar w:fldCharType="end"/>
      </w:r>
      <w:r>
        <w:t>. Hence, the convolutional neural network (CNN) which can extract features automatically and does not need hand designed features is be chosen</w:t>
      </w:r>
      <w:r>
        <w:fldChar w:fldCharType="begin">
          <w:fldData xml:space="preserve">PEVuZE5vdGU+PENpdGU+PEF1dGhvcj5MaXU8L0F1dGhvcj48WWVhcj4yMDE5PC9ZZWFyPjxSZWNO
dW0+MzI8L1JlY051bT48RGlzcGxheVRleHQ+WzIyXTwvRGlzcGxheVRleHQ+PHJlY29yZD48cmVj
LW51bWJlcj4zMjwvcmVjLW51bWJlcj48Zm9yZWlnbi1rZXlzPjxrZXkgYXBwPSJFTiIgZGItaWQ9
InZlcnBleHBzYnZhcHpyZXJyZG52dHQ1MnM5NTU1eGZzYXZ6MiIgdGltZXN0YW1wPSIxNTU3MDQy
ODE2Ij4zMjwva2V5PjwvZm9yZWlnbi1rZXlzPjxyZWYtdHlwZSBuYW1lPSJKb3VybmFsIEFydGlj
bGUiPjE3PC9yZWYtdHlwZT48Y29udHJpYnV0b3JzPjxhdXRob3JzPjxhdXRob3I+TGl1LCBYLiBM
LjwvYXV0aG9yPjxhdXRob3I+WmhhbmcsIFIuIEouPC9hdXRob3I+PGF1dGhvcj5NZW5nLCBaLiBK
LjwvYXV0aG9yPjxhdXRob3I+SG9uZywgUi4gQy48L2F1dGhvcj48YXV0aG9yPkxpdSwgRy4gQy48
L2F1dGhvcj48L2F1dGhvcnM+PC9jb250cmlidXRvcnM+PGF1dGgtYWRkcmVzcz5bTGl1LCBYdWVs
aWFuZzsgWmhhbmcsIFJvbmdqaWU7IEhvbmcsIFJpY2hhbmddIEhlZmVpIFVuaXYgVGVjaG5vbCwg
SGVmZWkgMjMwMDA5LCBBbmh1aSwgUGVvcGxlcyBSIENoaW5hLiBbTWVuZywgWmhpanVuXSBCZWlo
YW5nIFVuaXYsIEJlaWppbmcgMTAwMTkxLCBQZW9wbGVzIFIgQ2hpbmEuIFtMaXUsIEd1YW5nY2Fu
XSBOYW5qaW5nIFVuaXYgSW5mb3JtYXQgU2NpICZhbXA7IFRlY2hub2wsIE5hbmppbmcgMjEwMDQ0
LCBKaWFuZ3N1LCBQZW9wbGVzIFIgQ2hpbmEuJiN4RDtNZW5nLCBaSiAocmVwcmludCBhdXRob3Ip
LCBCZWloYW5nIFVuaXYsIEJlaWppbmcgMTAwMTkxLCBQZW9wbGVzIFIgQ2hpbmEuJiN4RDtsaXV4
dWVsaWFuZ0BoZnV0LmVkdS5jbjsgemhhbmdyb25namllQG1haWwuaGZ1dC5lZHUuY247IG16ai5i
ZWloYW5nQGdtYWlsLmNvbTsgaG9uZ3JpY2hhbmdAaGZ1dC5lZHUuY247IGdjbGl1QG51aXN0LmVk
dS5jbjwvYXV0aC1hZGRyZXNzPjx0aXRsZXM+PHRpdGxlPk9uIGZ1c2luZyB0aGUgbGF0ZW50IGRl
ZXAgQ05OIGZlYXR1cmUgZm9yIGltYWdlIGNsYXNzaWZpY2F0aW9uPC90aXRsZT48c2Vjb25kYXJ5
LXRpdGxlPldvcmxkIFdpZGUgV2ViLUludGVybmV0IGFuZCBXZWIgSW5mb3JtYXRpb24gU3lzdGVt
czwvc2Vjb25kYXJ5LXRpdGxlPjxhbHQtdGl0bGU+V29ybGQgV2lkZSBXZWI8L2FsdC10aXRsZT48
L3RpdGxlcz48cGVyaW9kaWNhbD48ZnVsbC10aXRsZT5Xb3JsZCBXaWRlIFdlYi1JbnRlcm5ldCBh
bmQgV2ViIEluZm9ybWF0aW9uIFN5c3RlbXM8L2Z1bGwtdGl0bGU+PGFiYnItMT5Xb3JsZCBXaWRl
IFdlYjwvYWJici0xPjwvcGVyaW9kaWNhbD48YWx0LXBlcmlvZGljYWw+PGZ1bGwtdGl0bGU+V29y
bGQgV2lkZSBXZWItSW50ZXJuZXQgYW5kIFdlYiBJbmZvcm1hdGlvbiBTeXN0ZW1zPC9mdWxsLXRp
dGxlPjxhYmJyLTE+V29ybGQgV2lkZSBXZWI8L2FiYnItMT48L2FsdC1wZXJpb2RpY2FsPjxwYWdl
cz40MjMtNDM2PC9wYWdlcz48dm9sdW1lPjIyPC92b2x1bWU+PG51bWJlcj4yPC9udW1iZXI+PGtl
eXdvcmRzPjxrZXl3b3JkPkltYWdlIGNsYXNzaWZpY2F0aW9uPC9rZXl3b3JkPjxrZXl3b3JkPkNv
bnZvbHV0aW9uYWwgbmV1cmFsIG5ldHdvcms8L2tleXdvcmQ+PGtleXdvcmQ+TGF0ZSBmdXNpb248
L2tleXdvcmQ+PGtleXdvcmQ+YWxnb3JpdGhtPC9rZXl3b3JkPjxrZXl3b3JkPkNvbXB1dGVyIFNj
aWVuY2U8L2tleXdvcmQ+PC9rZXl3b3Jkcz48ZGF0ZXM+PHllYXI+MjAxOTwveWVhcj48cHViLWRh
dGVzPjxkYXRlPk1hcjwvZGF0ZT48L3B1Yi1kYXRlcz48L2RhdGVzPjxpc2JuPjEzODYtMTQ1WDwv
aXNibj48YWNjZXNzaW9uLW51bT5XT1M6MDAwNDYyMjMxNTAwMDAxPC9hY2Nlc3Npb24tbnVtPjx3
b3JrLXR5cGU+QXJ0aWNsZTwvd29yay10eXBlPjx1cmxzPjxyZWxhdGVkLXVybHM+PHVybD4mbHQ7
R28gdG8gSVNJJmd0OzovL1dPUzowMDA0NjIyMzE1MDAwMDE8L3VybD48dXJsPmh0dHBzOi8vbGlu
ay5zcHJpbmdlci5jb20vYXJ0aWNsZS8xMC4xMDA3JTJGczExMjgwLTAxOC0wNjAwLTM8L3VybD48
L3JlbGF0ZWQtdXJscz48L3VybHM+PGVsZWN0cm9uaWMtcmVzb3VyY2UtbnVtPjEwLjEwMDcvczEx
MjgwLTAxOC0wNjAwLTM8L2VsZWN0cm9uaWMtcmVzb3VyY2UtbnVtPjxsYW5ndWFnZT5FbmdsaXNo
PC9sYW5ndWFnZT48L3JlY29yZD48L0NpdGU+PC9FbmROb3RlPgB=
</w:fldData>
        </w:fldChar>
      </w:r>
      <w:r w:rsidR="0015217B">
        <w:instrText xml:space="preserve"> ADDIN EN.CITE </w:instrText>
      </w:r>
      <w:r w:rsidR="0015217B">
        <w:fldChar w:fldCharType="begin">
          <w:fldData xml:space="preserve">PEVuZE5vdGU+PENpdGU+PEF1dGhvcj5MaXU8L0F1dGhvcj48WWVhcj4yMDE5PC9ZZWFyPjxSZWNO
dW0+MzI8L1JlY051bT48RGlzcGxheVRleHQ+WzIyXTwvRGlzcGxheVRleHQ+PHJlY29yZD48cmVj
LW51bWJlcj4zMjwvcmVjLW51bWJlcj48Zm9yZWlnbi1rZXlzPjxrZXkgYXBwPSJFTiIgZGItaWQ9
InZlcnBleHBzYnZhcHpyZXJyZG52dHQ1MnM5NTU1eGZzYXZ6MiIgdGltZXN0YW1wPSIxNTU3MDQy
ODE2Ij4zMjwva2V5PjwvZm9yZWlnbi1rZXlzPjxyZWYtdHlwZSBuYW1lPSJKb3VybmFsIEFydGlj
bGUiPjE3PC9yZWYtdHlwZT48Y29udHJpYnV0b3JzPjxhdXRob3JzPjxhdXRob3I+TGl1LCBYLiBM
LjwvYXV0aG9yPjxhdXRob3I+WmhhbmcsIFIuIEouPC9hdXRob3I+PGF1dGhvcj5NZW5nLCBaLiBK
LjwvYXV0aG9yPjxhdXRob3I+SG9uZywgUi4gQy48L2F1dGhvcj48YXV0aG9yPkxpdSwgRy4gQy48
L2F1dGhvcj48L2F1dGhvcnM+PC9jb250cmlidXRvcnM+PGF1dGgtYWRkcmVzcz5bTGl1LCBYdWVs
aWFuZzsgWmhhbmcsIFJvbmdqaWU7IEhvbmcsIFJpY2hhbmddIEhlZmVpIFVuaXYgVGVjaG5vbCwg
SGVmZWkgMjMwMDA5LCBBbmh1aSwgUGVvcGxlcyBSIENoaW5hLiBbTWVuZywgWmhpanVuXSBCZWlo
YW5nIFVuaXYsIEJlaWppbmcgMTAwMTkxLCBQZW9wbGVzIFIgQ2hpbmEuIFtMaXUsIEd1YW5nY2Fu
XSBOYW5qaW5nIFVuaXYgSW5mb3JtYXQgU2NpICZhbXA7IFRlY2hub2wsIE5hbmppbmcgMjEwMDQ0
LCBKaWFuZ3N1LCBQZW9wbGVzIFIgQ2hpbmEuJiN4RDtNZW5nLCBaSiAocmVwcmludCBhdXRob3Ip
LCBCZWloYW5nIFVuaXYsIEJlaWppbmcgMTAwMTkxLCBQZW9wbGVzIFIgQ2hpbmEuJiN4RDtsaXV4
dWVsaWFuZ0BoZnV0LmVkdS5jbjsgemhhbmdyb25namllQG1haWwuaGZ1dC5lZHUuY247IG16ai5i
ZWloYW5nQGdtYWlsLmNvbTsgaG9uZ3JpY2hhbmdAaGZ1dC5lZHUuY247IGdjbGl1QG51aXN0LmVk
dS5jbjwvYXV0aC1hZGRyZXNzPjx0aXRsZXM+PHRpdGxlPk9uIGZ1c2luZyB0aGUgbGF0ZW50IGRl
ZXAgQ05OIGZlYXR1cmUgZm9yIGltYWdlIGNsYXNzaWZpY2F0aW9uPC90aXRsZT48c2Vjb25kYXJ5
LXRpdGxlPldvcmxkIFdpZGUgV2ViLUludGVybmV0IGFuZCBXZWIgSW5mb3JtYXRpb24gU3lzdGVt
czwvc2Vjb25kYXJ5LXRpdGxlPjxhbHQtdGl0bGU+V29ybGQgV2lkZSBXZWI8L2FsdC10aXRsZT48
L3RpdGxlcz48cGVyaW9kaWNhbD48ZnVsbC10aXRsZT5Xb3JsZCBXaWRlIFdlYi1JbnRlcm5ldCBh
bmQgV2ViIEluZm9ybWF0aW9uIFN5c3RlbXM8L2Z1bGwtdGl0bGU+PGFiYnItMT5Xb3JsZCBXaWRl
IFdlYjwvYWJici0xPjwvcGVyaW9kaWNhbD48YWx0LXBlcmlvZGljYWw+PGZ1bGwtdGl0bGU+V29y
bGQgV2lkZSBXZWItSW50ZXJuZXQgYW5kIFdlYiBJbmZvcm1hdGlvbiBTeXN0ZW1zPC9mdWxsLXRp
dGxlPjxhYmJyLTE+V29ybGQgV2lkZSBXZWI8L2FiYnItMT48L2FsdC1wZXJpb2RpY2FsPjxwYWdl
cz40MjMtNDM2PC9wYWdlcz48dm9sdW1lPjIyPC92b2x1bWU+PG51bWJlcj4yPC9udW1iZXI+PGtl
eXdvcmRzPjxrZXl3b3JkPkltYWdlIGNsYXNzaWZpY2F0aW9uPC9rZXl3b3JkPjxrZXl3b3JkPkNv
bnZvbHV0aW9uYWwgbmV1cmFsIG5ldHdvcms8L2tleXdvcmQ+PGtleXdvcmQ+TGF0ZSBmdXNpb248
L2tleXdvcmQ+PGtleXdvcmQ+YWxnb3JpdGhtPC9rZXl3b3JkPjxrZXl3b3JkPkNvbXB1dGVyIFNj
aWVuY2U8L2tleXdvcmQ+PC9rZXl3b3Jkcz48ZGF0ZXM+PHllYXI+MjAxOTwveWVhcj48cHViLWRh
dGVzPjxkYXRlPk1hcjwvZGF0ZT48L3B1Yi1kYXRlcz48L2RhdGVzPjxpc2JuPjEzODYtMTQ1WDwv
aXNibj48YWNjZXNzaW9uLW51bT5XT1M6MDAwNDYyMjMxNTAwMDAxPC9hY2Nlc3Npb24tbnVtPjx3
b3JrLXR5cGU+QXJ0aWNsZTwvd29yay10eXBlPjx1cmxzPjxyZWxhdGVkLXVybHM+PHVybD4mbHQ7
R28gdG8gSVNJJmd0OzovL1dPUzowMDA0NjIyMzE1MDAwMDE8L3VybD48dXJsPmh0dHBzOi8vbGlu
ay5zcHJpbmdlci5jb20vYXJ0aWNsZS8xMC4xMDA3JTJGczExMjgwLTAxOC0wNjAwLTM8L3VybD48
L3JlbGF0ZWQtdXJscz48L3VybHM+PGVsZWN0cm9uaWMtcmVzb3VyY2UtbnVtPjEwLjEwMDcvczEx
MjgwLTAxOC0wNjAwLTM8L2VsZWN0cm9uaWMtcmVzb3VyY2UtbnVtPjxsYW5ndWFnZT5FbmdsaXNo
PC9sYW5ndWFnZT48L3JlY29yZD48L0NpdGU+PC9FbmROb3RlPgB=
</w:fldData>
        </w:fldChar>
      </w:r>
      <w:r w:rsidR="0015217B">
        <w:instrText xml:space="preserve"> ADDIN EN.CITE.DATA </w:instrText>
      </w:r>
      <w:r w:rsidR="0015217B">
        <w:fldChar w:fldCharType="end"/>
      </w:r>
      <w:r>
        <w:fldChar w:fldCharType="separate"/>
      </w:r>
      <w:r w:rsidR="0015217B">
        <w:rPr>
          <w:noProof/>
        </w:rPr>
        <w:t>[22]</w:t>
      </w:r>
      <w:r>
        <w:fldChar w:fldCharType="end"/>
      </w:r>
      <w:r>
        <w:t>. The base structure of the proposed CNN network contains 5 convolution layers and 2 fully connected layers as fig.3 presented. The detailed parameters are different according to the diverse features the three defects have as fig.4 presented.</w:t>
      </w:r>
    </w:p>
    <w:p w:rsidR="009F5C81" w:rsidRDefault="009F5C81" w:rsidP="009F5C81">
      <w:r>
        <w:object w:dxaOrig="10306" w:dyaOrig="3735">
          <v:shape id="_x0000_i1027" type="#_x0000_t75" style="width:415pt;height:150.1pt" o:ole="">
            <v:imagedata r:id="rId15" o:title=""/>
          </v:shape>
          <o:OLEObject Type="Embed" ProgID="Visio.Drawing.15" ShapeID="_x0000_i1027" DrawAspect="Content" ObjectID="_1620635027" r:id="rId16"/>
        </w:object>
      </w:r>
    </w:p>
    <w:p w:rsidR="009F5C81" w:rsidRDefault="009F5C81" w:rsidP="009F5C81"/>
    <w:p w:rsidR="009F5C81" w:rsidRDefault="009F5C81" w:rsidP="009F5C81"/>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08"/>
        <w:gridCol w:w="2266"/>
        <w:gridCol w:w="2266"/>
        <w:gridCol w:w="2266"/>
      </w:tblGrid>
      <w:tr w:rsidR="009F5C81" w:rsidTr="004E5A6A">
        <w:trPr>
          <w:trHeight w:val="537"/>
        </w:trPr>
        <w:tc>
          <w:tcPr>
            <w:tcW w:w="1701" w:type="dxa"/>
            <w:tcBorders>
              <w:top w:val="single" w:sz="12" w:space="0" w:color="auto"/>
              <w:bottom w:val="single" w:sz="12" w:space="0" w:color="auto"/>
            </w:tcBorders>
            <w:shd w:val="clear" w:color="auto" w:fill="E7E6E6" w:themeFill="background2"/>
            <w:vAlign w:val="center"/>
          </w:tcPr>
          <w:p w:rsidR="009F5C81" w:rsidRPr="00591DFC" w:rsidRDefault="00E30F8B" w:rsidP="00E30F8B">
            <w:pPr>
              <w:jc w:val="center"/>
              <w:rPr>
                <w:rFonts w:ascii="Times New Roman" w:hAnsi="Times New Roman" w:cs="Times New Roman"/>
                <w:b/>
              </w:rPr>
            </w:pPr>
            <w:r>
              <w:rPr>
                <w:rFonts w:ascii="Times New Roman" w:hAnsi="Times New Roman" w:cs="Times New Roman"/>
                <w:b/>
              </w:rPr>
              <w:lastRenderedPageBreak/>
              <w:t>Layer</w:t>
            </w:r>
            <w:r w:rsidR="009F5C81" w:rsidRPr="00591DFC">
              <w:rPr>
                <w:rFonts w:ascii="Times New Roman" w:hAnsi="Times New Roman" w:cs="Times New Roman"/>
                <w:b/>
              </w:rPr>
              <w:t xml:space="preserve"> name</w:t>
            </w:r>
          </w:p>
        </w:tc>
        <w:tc>
          <w:tcPr>
            <w:tcW w:w="2073" w:type="dxa"/>
            <w:tcBorders>
              <w:top w:val="single" w:sz="12" w:space="0" w:color="auto"/>
              <w:bottom w:val="single" w:sz="12" w:space="0" w:color="auto"/>
            </w:tcBorders>
            <w:shd w:val="clear" w:color="auto" w:fill="E7E6E6" w:themeFill="background2"/>
            <w:vAlign w:val="center"/>
          </w:tcPr>
          <w:p w:rsidR="009F5C81" w:rsidRPr="00591DFC" w:rsidRDefault="009F5C81" w:rsidP="00900DD1">
            <w:pPr>
              <w:jc w:val="center"/>
              <w:rPr>
                <w:rFonts w:ascii="Times New Roman" w:hAnsi="Times New Roman" w:cs="Times New Roman"/>
                <w:b/>
              </w:rPr>
            </w:pPr>
            <w:r w:rsidRPr="00591DFC">
              <w:rPr>
                <w:rFonts w:ascii="Times New Roman" w:hAnsi="Times New Roman" w:cs="Times New Roman"/>
                <w:b/>
              </w:rPr>
              <w:t>Periodic noise</w:t>
            </w:r>
          </w:p>
        </w:tc>
        <w:tc>
          <w:tcPr>
            <w:tcW w:w="2266" w:type="dxa"/>
            <w:tcBorders>
              <w:top w:val="single" w:sz="12" w:space="0" w:color="auto"/>
              <w:bottom w:val="single" w:sz="12" w:space="0" w:color="auto"/>
            </w:tcBorders>
            <w:shd w:val="clear" w:color="auto" w:fill="E7E6E6" w:themeFill="background2"/>
            <w:vAlign w:val="center"/>
          </w:tcPr>
          <w:p w:rsidR="009F5C81" w:rsidRPr="00591DFC" w:rsidRDefault="009F5C81" w:rsidP="00900DD1">
            <w:pPr>
              <w:jc w:val="center"/>
              <w:rPr>
                <w:rFonts w:ascii="Times New Roman" w:hAnsi="Times New Roman" w:cs="Times New Roman"/>
                <w:b/>
              </w:rPr>
            </w:pPr>
            <w:r w:rsidRPr="00591DFC">
              <w:rPr>
                <w:rFonts w:ascii="Times New Roman" w:hAnsi="Times New Roman" w:cs="Times New Roman"/>
                <w:b/>
              </w:rPr>
              <w:t>Long stripe</w:t>
            </w:r>
          </w:p>
        </w:tc>
        <w:tc>
          <w:tcPr>
            <w:tcW w:w="2266" w:type="dxa"/>
            <w:tcBorders>
              <w:top w:val="single" w:sz="12" w:space="0" w:color="auto"/>
              <w:bottom w:val="single" w:sz="12" w:space="0" w:color="auto"/>
            </w:tcBorders>
            <w:shd w:val="clear" w:color="auto" w:fill="E7E6E6" w:themeFill="background2"/>
            <w:vAlign w:val="center"/>
          </w:tcPr>
          <w:p w:rsidR="009F5C81" w:rsidRPr="00591DFC" w:rsidRDefault="009F5C81" w:rsidP="00900DD1">
            <w:pPr>
              <w:jc w:val="center"/>
              <w:rPr>
                <w:rFonts w:ascii="Times New Roman" w:hAnsi="Times New Roman" w:cs="Times New Roman"/>
                <w:b/>
              </w:rPr>
            </w:pPr>
            <w:r w:rsidRPr="00591DFC">
              <w:rPr>
                <w:rFonts w:ascii="Times New Roman" w:hAnsi="Times New Roman" w:cs="Times New Roman"/>
                <w:b/>
              </w:rPr>
              <w:t>Short</w:t>
            </w:r>
            <w:r>
              <w:rPr>
                <w:rFonts w:ascii="Times New Roman" w:hAnsi="Times New Roman" w:cs="Times New Roman"/>
                <w:b/>
              </w:rPr>
              <w:t xml:space="preserve"> </w:t>
            </w:r>
            <w:r w:rsidRPr="00591DFC">
              <w:rPr>
                <w:rFonts w:ascii="Times New Roman" w:hAnsi="Times New Roman" w:cs="Times New Roman"/>
                <w:b/>
              </w:rPr>
              <w:t>stripe</w:t>
            </w:r>
          </w:p>
        </w:tc>
      </w:tr>
      <w:tr w:rsidR="009F5C81" w:rsidTr="00E30F8B">
        <w:tc>
          <w:tcPr>
            <w:tcW w:w="1701" w:type="dxa"/>
            <w:tcBorders>
              <w:top w:val="single" w:sz="12" w:space="0" w:color="auto"/>
            </w:tcBorders>
            <w:vAlign w:val="center"/>
          </w:tcPr>
          <w:p w:rsidR="009F5C81" w:rsidRPr="00591DFC" w:rsidRDefault="009F5C81" w:rsidP="00E30F8B">
            <w:pPr>
              <w:jc w:val="center"/>
              <w:rPr>
                <w:rFonts w:ascii="Times New Roman" w:hAnsi="Times New Roman" w:cs="Times New Roman"/>
                <w:b/>
              </w:rPr>
            </w:pPr>
            <w:r>
              <w:rPr>
                <w:rFonts w:ascii="Times New Roman" w:hAnsi="Times New Roman" w:cs="Times New Roman" w:hint="eastAsia"/>
                <w:b/>
              </w:rPr>
              <w:t>i</w:t>
            </w:r>
            <w:r>
              <w:rPr>
                <w:rFonts w:ascii="Times New Roman" w:hAnsi="Times New Roman" w:cs="Times New Roman"/>
                <w:b/>
              </w:rPr>
              <w:t>nput</w:t>
            </w:r>
          </w:p>
        </w:tc>
        <w:tc>
          <w:tcPr>
            <w:tcW w:w="2073" w:type="dxa"/>
            <w:tcBorders>
              <w:top w:val="single" w:sz="12" w:space="0" w:color="auto"/>
            </w:tcBorders>
          </w:tcPr>
          <w:p w:rsidR="009F5C81" w:rsidRPr="004E5A6A" w:rsidRDefault="009F5C81" w:rsidP="00900DD1">
            <w:pPr>
              <w:jc w:val="center"/>
              <w:rPr>
                <w:rFonts w:ascii="Times New Roman" w:hAnsi="Times New Roman" w:cs="Times New Roman"/>
              </w:rPr>
            </w:pPr>
            <w:r w:rsidRPr="004E5A6A">
              <w:rPr>
                <w:rFonts w:ascii="Times New Roman" w:hAnsi="Times New Roman" w:cs="Times New Roman" w:hint="eastAsia"/>
              </w:rPr>
              <w:t>3</w:t>
            </w:r>
            <w:r w:rsidRPr="004E5A6A">
              <w:rPr>
                <w:rFonts w:ascii="Times New Roman" w:hAnsi="Times New Roman" w:cs="Times New Roman"/>
              </w:rPr>
              <w:t>@256*256</w:t>
            </w:r>
          </w:p>
        </w:tc>
        <w:tc>
          <w:tcPr>
            <w:tcW w:w="2266" w:type="dxa"/>
            <w:tcBorders>
              <w:top w:val="single" w:sz="12" w:space="0" w:color="auto"/>
            </w:tcBorders>
          </w:tcPr>
          <w:p w:rsidR="009F5C81" w:rsidRPr="004E5A6A" w:rsidRDefault="009F5C81" w:rsidP="00900DD1">
            <w:pPr>
              <w:jc w:val="center"/>
              <w:rPr>
                <w:rFonts w:ascii="Times New Roman" w:hAnsi="Times New Roman" w:cs="Times New Roman"/>
              </w:rPr>
            </w:pPr>
            <w:r w:rsidRPr="004E5A6A">
              <w:rPr>
                <w:rFonts w:ascii="Times New Roman" w:hAnsi="Times New Roman" w:cs="Times New Roman" w:hint="eastAsia"/>
              </w:rPr>
              <w:t>3</w:t>
            </w:r>
            <w:r w:rsidRPr="004E5A6A">
              <w:rPr>
                <w:rFonts w:ascii="Times New Roman" w:hAnsi="Times New Roman" w:cs="Times New Roman"/>
              </w:rPr>
              <w:t>@256*256</w:t>
            </w:r>
          </w:p>
        </w:tc>
        <w:tc>
          <w:tcPr>
            <w:tcW w:w="2266" w:type="dxa"/>
            <w:tcBorders>
              <w:top w:val="single" w:sz="12" w:space="0" w:color="auto"/>
            </w:tcBorders>
          </w:tcPr>
          <w:p w:rsidR="009F5C81" w:rsidRPr="004E5A6A" w:rsidRDefault="009F5C81" w:rsidP="00900DD1">
            <w:pPr>
              <w:rPr>
                <w:rFonts w:ascii="Times New Roman" w:hAnsi="Times New Roman" w:cs="Times New Roman"/>
              </w:rPr>
            </w:pPr>
            <w:r w:rsidRPr="004E5A6A">
              <w:rPr>
                <w:rFonts w:ascii="Times New Roman" w:hAnsi="Times New Roman" w:cs="Times New Roman" w:hint="eastAsia"/>
              </w:rPr>
              <w:t>3</w:t>
            </w:r>
            <w:r w:rsidRPr="004E5A6A">
              <w:rPr>
                <w:rFonts w:ascii="Times New Roman" w:hAnsi="Times New Roman" w:cs="Times New Roman"/>
              </w:rPr>
              <w:t>@256*256</w:t>
            </w:r>
          </w:p>
        </w:tc>
      </w:tr>
      <w:tr w:rsidR="009F5C81" w:rsidTr="00E30F8B">
        <w:tc>
          <w:tcPr>
            <w:tcW w:w="1701" w:type="dxa"/>
            <w:vAlign w:val="center"/>
          </w:tcPr>
          <w:p w:rsidR="009F5C81" w:rsidRPr="00591DFC" w:rsidRDefault="009F5C81" w:rsidP="00E30F8B">
            <w:pPr>
              <w:jc w:val="center"/>
              <w:rPr>
                <w:rFonts w:ascii="Times New Roman" w:hAnsi="Times New Roman" w:cs="Times New Roman"/>
                <w:b/>
              </w:rPr>
            </w:pPr>
            <w:r w:rsidRPr="00591DFC">
              <w:rPr>
                <w:rFonts w:ascii="Times New Roman" w:hAnsi="Times New Roman" w:cs="Times New Roman"/>
                <w:b/>
              </w:rPr>
              <w:t>Conv1</w:t>
            </w:r>
          </w:p>
        </w:tc>
        <w:tc>
          <w:tcPr>
            <w:tcW w:w="2073" w:type="dxa"/>
          </w:tcPr>
          <w:p w:rsidR="009F5C81" w:rsidRPr="004E5A6A" w:rsidRDefault="009F5C81" w:rsidP="00900DD1">
            <w:pPr>
              <w:jc w:val="center"/>
              <w:rPr>
                <w:rFonts w:ascii="Times New Roman" w:hAnsi="Times New Roman" w:cs="Times New Roman"/>
              </w:rPr>
            </w:pPr>
            <w:r w:rsidRPr="004E5A6A">
              <w:rPr>
                <w:rFonts w:ascii="Times New Roman" w:hAnsi="Times New Roman" w:cs="Times New Roman"/>
              </w:rPr>
              <w:t>64@256*256+(RELU)</w:t>
            </w:r>
          </w:p>
        </w:tc>
        <w:tc>
          <w:tcPr>
            <w:tcW w:w="2266" w:type="dxa"/>
          </w:tcPr>
          <w:p w:rsidR="009F5C81" w:rsidRPr="004E5A6A" w:rsidRDefault="009F5C81" w:rsidP="00900DD1">
            <w:pPr>
              <w:jc w:val="center"/>
              <w:rPr>
                <w:rFonts w:ascii="Times New Roman" w:hAnsi="Times New Roman" w:cs="Times New Roman"/>
              </w:rPr>
            </w:pPr>
            <w:r w:rsidRPr="004E5A6A">
              <w:rPr>
                <w:rFonts w:ascii="Times New Roman" w:hAnsi="Times New Roman" w:cs="Times New Roman"/>
              </w:rPr>
              <w:t>64@256*256+(RELU)</w:t>
            </w:r>
          </w:p>
        </w:tc>
        <w:tc>
          <w:tcPr>
            <w:tcW w:w="2266" w:type="dxa"/>
            <w:shd w:val="clear" w:color="auto" w:fill="FFF2CC" w:themeFill="accent4" w:themeFillTint="33"/>
          </w:tcPr>
          <w:p w:rsidR="009F5C81" w:rsidRPr="004E5A6A" w:rsidRDefault="009F5C81" w:rsidP="00900DD1">
            <w:pPr>
              <w:rPr>
                <w:rFonts w:ascii="Times New Roman" w:hAnsi="Times New Roman" w:cs="Times New Roman"/>
              </w:rPr>
            </w:pPr>
            <w:r w:rsidRPr="004E5A6A">
              <w:rPr>
                <w:rFonts w:ascii="Times New Roman" w:hAnsi="Times New Roman" w:cs="Times New Roman"/>
              </w:rPr>
              <w:t>16@256*256+(RELU)</w:t>
            </w:r>
          </w:p>
        </w:tc>
      </w:tr>
      <w:tr w:rsidR="009F5C81" w:rsidTr="00E30F8B">
        <w:tc>
          <w:tcPr>
            <w:tcW w:w="1701" w:type="dxa"/>
            <w:vAlign w:val="center"/>
          </w:tcPr>
          <w:p w:rsidR="009F5C81" w:rsidRPr="00591DFC" w:rsidRDefault="009F5C81" w:rsidP="00E30F8B">
            <w:pPr>
              <w:jc w:val="center"/>
              <w:rPr>
                <w:rFonts w:ascii="Times New Roman" w:hAnsi="Times New Roman" w:cs="Times New Roman"/>
                <w:b/>
              </w:rPr>
            </w:pPr>
            <w:r w:rsidRPr="00591DFC">
              <w:rPr>
                <w:rFonts w:ascii="Times New Roman" w:hAnsi="Times New Roman" w:cs="Times New Roman"/>
                <w:b/>
              </w:rPr>
              <w:t>Conv2</w:t>
            </w:r>
          </w:p>
        </w:tc>
        <w:tc>
          <w:tcPr>
            <w:tcW w:w="2073" w:type="dxa"/>
          </w:tcPr>
          <w:p w:rsidR="009F5C81" w:rsidRPr="004E5A6A" w:rsidRDefault="009F5C81" w:rsidP="00900DD1">
            <w:pPr>
              <w:jc w:val="center"/>
              <w:rPr>
                <w:rFonts w:ascii="Times New Roman" w:hAnsi="Times New Roman" w:cs="Times New Roman"/>
              </w:rPr>
            </w:pPr>
            <w:r w:rsidRPr="004E5A6A">
              <w:rPr>
                <w:rFonts w:ascii="Times New Roman" w:hAnsi="Times New Roman" w:cs="Times New Roman"/>
              </w:rPr>
              <w:t>64@256*256+(RELU)</w:t>
            </w:r>
          </w:p>
        </w:tc>
        <w:tc>
          <w:tcPr>
            <w:tcW w:w="2266" w:type="dxa"/>
          </w:tcPr>
          <w:p w:rsidR="009F5C81" w:rsidRPr="004E5A6A" w:rsidRDefault="009F5C81" w:rsidP="00900DD1">
            <w:pPr>
              <w:jc w:val="center"/>
              <w:rPr>
                <w:rFonts w:ascii="Times New Roman" w:hAnsi="Times New Roman" w:cs="Times New Roman"/>
              </w:rPr>
            </w:pPr>
            <w:r w:rsidRPr="004E5A6A">
              <w:rPr>
                <w:rFonts w:ascii="Times New Roman" w:hAnsi="Times New Roman" w:cs="Times New Roman"/>
              </w:rPr>
              <w:t>64@256*256+(RELU)</w:t>
            </w:r>
          </w:p>
        </w:tc>
        <w:tc>
          <w:tcPr>
            <w:tcW w:w="2266" w:type="dxa"/>
            <w:shd w:val="clear" w:color="auto" w:fill="FFF2CC" w:themeFill="accent4" w:themeFillTint="33"/>
          </w:tcPr>
          <w:p w:rsidR="009F5C81" w:rsidRPr="004E5A6A" w:rsidRDefault="009F5C81" w:rsidP="00900DD1">
            <w:pPr>
              <w:jc w:val="center"/>
              <w:rPr>
                <w:rFonts w:ascii="Times New Roman" w:hAnsi="Times New Roman" w:cs="Times New Roman"/>
              </w:rPr>
            </w:pPr>
            <w:r w:rsidRPr="004E5A6A">
              <w:rPr>
                <w:rFonts w:ascii="Times New Roman" w:hAnsi="Times New Roman" w:cs="Times New Roman"/>
              </w:rPr>
              <w:t>32@256*256+(RELU)</w:t>
            </w:r>
          </w:p>
        </w:tc>
      </w:tr>
      <w:tr w:rsidR="009F5C81" w:rsidTr="00E30F8B">
        <w:tc>
          <w:tcPr>
            <w:tcW w:w="1701" w:type="dxa"/>
            <w:vAlign w:val="center"/>
          </w:tcPr>
          <w:p w:rsidR="009F5C81" w:rsidRPr="00591DFC" w:rsidRDefault="009F5C81" w:rsidP="00E30F8B">
            <w:pPr>
              <w:jc w:val="center"/>
              <w:rPr>
                <w:rFonts w:ascii="Times New Roman" w:hAnsi="Times New Roman" w:cs="Times New Roman"/>
                <w:b/>
              </w:rPr>
            </w:pPr>
            <w:r w:rsidRPr="00591DFC">
              <w:rPr>
                <w:rFonts w:ascii="Times New Roman" w:hAnsi="Times New Roman" w:cs="Times New Roman"/>
                <w:b/>
              </w:rPr>
              <w:t>maxPool1</w:t>
            </w:r>
          </w:p>
        </w:tc>
        <w:tc>
          <w:tcPr>
            <w:tcW w:w="2073" w:type="dxa"/>
          </w:tcPr>
          <w:p w:rsidR="009F5C81" w:rsidRPr="004E5A6A" w:rsidRDefault="009F5C81" w:rsidP="00900DD1">
            <w:pPr>
              <w:jc w:val="center"/>
              <w:rPr>
                <w:rFonts w:ascii="Times New Roman" w:hAnsi="Times New Roman" w:cs="Times New Roman"/>
              </w:rPr>
            </w:pPr>
            <w:r w:rsidRPr="004E5A6A">
              <w:rPr>
                <w:rFonts w:ascii="Times New Roman" w:hAnsi="Times New Roman" w:cs="Times New Roman"/>
              </w:rPr>
              <w:t>64@128*128+(RELU)</w:t>
            </w:r>
          </w:p>
        </w:tc>
        <w:tc>
          <w:tcPr>
            <w:tcW w:w="2266" w:type="dxa"/>
          </w:tcPr>
          <w:p w:rsidR="009F5C81" w:rsidRPr="004E5A6A" w:rsidRDefault="009F5C81" w:rsidP="00900DD1">
            <w:pPr>
              <w:jc w:val="center"/>
              <w:rPr>
                <w:rFonts w:ascii="Times New Roman" w:hAnsi="Times New Roman" w:cs="Times New Roman"/>
              </w:rPr>
            </w:pPr>
            <w:r w:rsidRPr="004E5A6A">
              <w:rPr>
                <w:rFonts w:ascii="Times New Roman" w:hAnsi="Times New Roman" w:cs="Times New Roman"/>
              </w:rPr>
              <w:t>64@128*128+(RELU)</w:t>
            </w:r>
          </w:p>
        </w:tc>
        <w:tc>
          <w:tcPr>
            <w:tcW w:w="2266" w:type="dxa"/>
          </w:tcPr>
          <w:p w:rsidR="009F5C81" w:rsidRPr="004E5A6A" w:rsidRDefault="009F5C81" w:rsidP="00900DD1">
            <w:pPr>
              <w:rPr>
                <w:rFonts w:ascii="Times New Roman" w:hAnsi="Times New Roman" w:cs="Times New Roman"/>
              </w:rPr>
            </w:pPr>
            <w:r w:rsidRPr="004E5A6A">
              <w:rPr>
                <w:rFonts w:ascii="Times New Roman" w:hAnsi="Times New Roman" w:cs="Times New Roman"/>
              </w:rPr>
              <w:t>64@128*128+(RELU)</w:t>
            </w:r>
          </w:p>
        </w:tc>
      </w:tr>
      <w:tr w:rsidR="009F5C81" w:rsidTr="00E30F8B">
        <w:tc>
          <w:tcPr>
            <w:tcW w:w="1701" w:type="dxa"/>
            <w:vAlign w:val="center"/>
          </w:tcPr>
          <w:p w:rsidR="009F5C81" w:rsidRPr="00591DFC" w:rsidRDefault="009F5C81" w:rsidP="00E30F8B">
            <w:pPr>
              <w:jc w:val="center"/>
              <w:rPr>
                <w:rFonts w:ascii="Times New Roman" w:hAnsi="Times New Roman" w:cs="Times New Roman"/>
                <w:b/>
              </w:rPr>
            </w:pPr>
            <w:r w:rsidRPr="00591DFC">
              <w:rPr>
                <w:rFonts w:ascii="Times New Roman" w:hAnsi="Times New Roman" w:cs="Times New Roman"/>
                <w:b/>
              </w:rPr>
              <w:t>Conv3</w:t>
            </w:r>
          </w:p>
        </w:tc>
        <w:tc>
          <w:tcPr>
            <w:tcW w:w="2073" w:type="dxa"/>
          </w:tcPr>
          <w:p w:rsidR="009F5C81" w:rsidRPr="004E5A6A" w:rsidRDefault="009F5C81" w:rsidP="00900DD1">
            <w:pPr>
              <w:jc w:val="center"/>
              <w:rPr>
                <w:rFonts w:ascii="Times New Roman" w:hAnsi="Times New Roman" w:cs="Times New Roman"/>
              </w:rPr>
            </w:pPr>
            <w:r w:rsidRPr="004E5A6A">
              <w:rPr>
                <w:rFonts w:ascii="Times New Roman" w:hAnsi="Times New Roman" w:cs="Times New Roman"/>
              </w:rPr>
              <w:t>128@128*128+(RELU)</w:t>
            </w:r>
          </w:p>
        </w:tc>
        <w:tc>
          <w:tcPr>
            <w:tcW w:w="2266" w:type="dxa"/>
          </w:tcPr>
          <w:p w:rsidR="009F5C81" w:rsidRPr="004E5A6A" w:rsidRDefault="009F5C81" w:rsidP="00900DD1">
            <w:pPr>
              <w:jc w:val="center"/>
              <w:rPr>
                <w:rFonts w:ascii="Times New Roman" w:hAnsi="Times New Roman" w:cs="Times New Roman"/>
              </w:rPr>
            </w:pPr>
            <w:r w:rsidRPr="004E5A6A">
              <w:rPr>
                <w:rFonts w:ascii="Times New Roman" w:hAnsi="Times New Roman" w:cs="Times New Roman"/>
              </w:rPr>
              <w:t>128@128*128+(RELU)</w:t>
            </w:r>
          </w:p>
        </w:tc>
        <w:tc>
          <w:tcPr>
            <w:tcW w:w="2266" w:type="dxa"/>
          </w:tcPr>
          <w:p w:rsidR="009F5C81" w:rsidRPr="004E5A6A" w:rsidRDefault="009F5C81" w:rsidP="00900DD1">
            <w:pPr>
              <w:rPr>
                <w:rFonts w:ascii="Times New Roman" w:hAnsi="Times New Roman" w:cs="Times New Roman"/>
              </w:rPr>
            </w:pPr>
            <w:r w:rsidRPr="004E5A6A">
              <w:rPr>
                <w:rFonts w:ascii="Times New Roman" w:hAnsi="Times New Roman" w:cs="Times New Roman"/>
              </w:rPr>
              <w:t>128@128*128+(RELU)</w:t>
            </w:r>
          </w:p>
        </w:tc>
      </w:tr>
      <w:tr w:rsidR="009F5C81" w:rsidTr="00E30F8B">
        <w:tc>
          <w:tcPr>
            <w:tcW w:w="1701" w:type="dxa"/>
            <w:vAlign w:val="center"/>
          </w:tcPr>
          <w:p w:rsidR="009F5C81" w:rsidRPr="00591DFC" w:rsidRDefault="009F5C81" w:rsidP="00E30F8B">
            <w:pPr>
              <w:jc w:val="center"/>
              <w:rPr>
                <w:rFonts w:ascii="Times New Roman" w:hAnsi="Times New Roman" w:cs="Times New Roman"/>
                <w:b/>
              </w:rPr>
            </w:pPr>
            <w:r w:rsidRPr="00591DFC">
              <w:rPr>
                <w:rFonts w:ascii="Times New Roman" w:hAnsi="Times New Roman" w:cs="Times New Roman"/>
                <w:b/>
              </w:rPr>
              <w:t>maxPool2</w:t>
            </w:r>
          </w:p>
        </w:tc>
        <w:tc>
          <w:tcPr>
            <w:tcW w:w="2073" w:type="dxa"/>
          </w:tcPr>
          <w:p w:rsidR="009F5C81" w:rsidRPr="004E5A6A" w:rsidRDefault="009F5C81" w:rsidP="00900DD1">
            <w:pPr>
              <w:jc w:val="center"/>
              <w:rPr>
                <w:rFonts w:ascii="Times New Roman" w:hAnsi="Times New Roman" w:cs="Times New Roman"/>
              </w:rPr>
            </w:pPr>
            <w:r w:rsidRPr="004E5A6A">
              <w:rPr>
                <w:rFonts w:ascii="Times New Roman" w:hAnsi="Times New Roman" w:cs="Times New Roman"/>
              </w:rPr>
              <w:t>128@64*64+(RELU)</w:t>
            </w:r>
          </w:p>
        </w:tc>
        <w:tc>
          <w:tcPr>
            <w:tcW w:w="2266" w:type="dxa"/>
          </w:tcPr>
          <w:p w:rsidR="009F5C81" w:rsidRPr="004E5A6A" w:rsidRDefault="009F5C81" w:rsidP="00900DD1">
            <w:pPr>
              <w:jc w:val="center"/>
              <w:rPr>
                <w:rFonts w:ascii="Times New Roman" w:hAnsi="Times New Roman" w:cs="Times New Roman"/>
              </w:rPr>
            </w:pPr>
            <w:r w:rsidRPr="004E5A6A">
              <w:rPr>
                <w:rFonts w:ascii="Times New Roman" w:hAnsi="Times New Roman" w:cs="Times New Roman"/>
              </w:rPr>
              <w:t>128@64*64+(RELU)</w:t>
            </w:r>
          </w:p>
        </w:tc>
        <w:tc>
          <w:tcPr>
            <w:tcW w:w="2266" w:type="dxa"/>
          </w:tcPr>
          <w:p w:rsidR="009F5C81" w:rsidRPr="004E5A6A" w:rsidRDefault="009F5C81" w:rsidP="00900DD1">
            <w:pPr>
              <w:rPr>
                <w:rFonts w:ascii="Times New Roman" w:hAnsi="Times New Roman" w:cs="Times New Roman"/>
              </w:rPr>
            </w:pPr>
            <w:r w:rsidRPr="004E5A6A">
              <w:rPr>
                <w:rFonts w:ascii="Times New Roman" w:hAnsi="Times New Roman" w:cs="Times New Roman"/>
              </w:rPr>
              <w:t>128@64*64+(RELU)</w:t>
            </w:r>
          </w:p>
        </w:tc>
      </w:tr>
      <w:tr w:rsidR="009F5C81" w:rsidTr="00E30F8B">
        <w:tc>
          <w:tcPr>
            <w:tcW w:w="1701" w:type="dxa"/>
            <w:vAlign w:val="center"/>
          </w:tcPr>
          <w:p w:rsidR="009F5C81" w:rsidRPr="00591DFC" w:rsidRDefault="009F5C81" w:rsidP="00E30F8B">
            <w:pPr>
              <w:jc w:val="center"/>
              <w:rPr>
                <w:rFonts w:ascii="Times New Roman" w:hAnsi="Times New Roman" w:cs="Times New Roman"/>
                <w:b/>
              </w:rPr>
            </w:pPr>
            <w:r w:rsidRPr="00591DFC">
              <w:rPr>
                <w:rFonts w:ascii="Times New Roman" w:hAnsi="Times New Roman" w:cs="Times New Roman"/>
                <w:b/>
              </w:rPr>
              <w:t>Conv4</w:t>
            </w:r>
          </w:p>
        </w:tc>
        <w:tc>
          <w:tcPr>
            <w:tcW w:w="2073" w:type="dxa"/>
          </w:tcPr>
          <w:p w:rsidR="009F5C81" w:rsidRPr="004E5A6A" w:rsidRDefault="009F5C81" w:rsidP="00900DD1">
            <w:pPr>
              <w:jc w:val="center"/>
              <w:rPr>
                <w:rFonts w:ascii="Times New Roman" w:hAnsi="Times New Roman" w:cs="Times New Roman"/>
              </w:rPr>
            </w:pPr>
            <w:r w:rsidRPr="004E5A6A">
              <w:rPr>
                <w:rFonts w:ascii="Times New Roman" w:hAnsi="Times New Roman" w:cs="Times New Roman"/>
              </w:rPr>
              <w:t>128@64*64+(RELU)</w:t>
            </w:r>
          </w:p>
        </w:tc>
        <w:tc>
          <w:tcPr>
            <w:tcW w:w="2266" w:type="dxa"/>
          </w:tcPr>
          <w:p w:rsidR="009F5C81" w:rsidRPr="004E5A6A" w:rsidRDefault="009F5C81" w:rsidP="00900DD1">
            <w:pPr>
              <w:jc w:val="center"/>
              <w:rPr>
                <w:rFonts w:ascii="Times New Roman" w:hAnsi="Times New Roman" w:cs="Times New Roman"/>
              </w:rPr>
            </w:pPr>
            <w:r w:rsidRPr="004E5A6A">
              <w:rPr>
                <w:rFonts w:ascii="Times New Roman" w:hAnsi="Times New Roman" w:cs="Times New Roman"/>
              </w:rPr>
              <w:t>128@64*64+(RELU)</w:t>
            </w:r>
          </w:p>
        </w:tc>
        <w:tc>
          <w:tcPr>
            <w:tcW w:w="2266" w:type="dxa"/>
          </w:tcPr>
          <w:p w:rsidR="009F5C81" w:rsidRPr="004E5A6A" w:rsidRDefault="009F5C81" w:rsidP="00900DD1">
            <w:pPr>
              <w:rPr>
                <w:rFonts w:ascii="Times New Roman" w:hAnsi="Times New Roman" w:cs="Times New Roman"/>
              </w:rPr>
            </w:pPr>
            <w:r w:rsidRPr="004E5A6A">
              <w:rPr>
                <w:rFonts w:ascii="Times New Roman" w:hAnsi="Times New Roman" w:cs="Times New Roman"/>
              </w:rPr>
              <w:t>128@64*64+(RELU)</w:t>
            </w:r>
          </w:p>
        </w:tc>
      </w:tr>
      <w:tr w:rsidR="009F5C81" w:rsidTr="00E30F8B">
        <w:tc>
          <w:tcPr>
            <w:tcW w:w="1701" w:type="dxa"/>
            <w:vAlign w:val="center"/>
          </w:tcPr>
          <w:p w:rsidR="009F5C81" w:rsidRPr="00591DFC" w:rsidRDefault="009F5C81" w:rsidP="00E30F8B">
            <w:pPr>
              <w:jc w:val="center"/>
              <w:rPr>
                <w:rFonts w:ascii="Times New Roman" w:hAnsi="Times New Roman" w:cs="Times New Roman"/>
                <w:b/>
              </w:rPr>
            </w:pPr>
            <w:r w:rsidRPr="00591DFC">
              <w:rPr>
                <w:rFonts w:ascii="Times New Roman" w:hAnsi="Times New Roman" w:cs="Times New Roman"/>
                <w:b/>
              </w:rPr>
              <w:t>maxPool3</w:t>
            </w:r>
          </w:p>
        </w:tc>
        <w:tc>
          <w:tcPr>
            <w:tcW w:w="2073" w:type="dxa"/>
          </w:tcPr>
          <w:p w:rsidR="009F5C81" w:rsidRPr="004E5A6A" w:rsidRDefault="009F5C81" w:rsidP="00900DD1">
            <w:pPr>
              <w:jc w:val="center"/>
              <w:rPr>
                <w:rFonts w:ascii="Times New Roman" w:hAnsi="Times New Roman" w:cs="Times New Roman"/>
              </w:rPr>
            </w:pPr>
            <w:r w:rsidRPr="004E5A6A">
              <w:rPr>
                <w:rFonts w:ascii="Times New Roman" w:hAnsi="Times New Roman" w:cs="Times New Roman"/>
              </w:rPr>
              <w:t>128@32*32+(RELU)</w:t>
            </w:r>
          </w:p>
        </w:tc>
        <w:tc>
          <w:tcPr>
            <w:tcW w:w="2266" w:type="dxa"/>
          </w:tcPr>
          <w:p w:rsidR="009F5C81" w:rsidRPr="004E5A6A" w:rsidRDefault="009F5C81" w:rsidP="00900DD1">
            <w:pPr>
              <w:jc w:val="center"/>
              <w:rPr>
                <w:rFonts w:ascii="Times New Roman" w:hAnsi="Times New Roman" w:cs="Times New Roman"/>
              </w:rPr>
            </w:pPr>
            <w:r w:rsidRPr="004E5A6A">
              <w:rPr>
                <w:rFonts w:ascii="Times New Roman" w:hAnsi="Times New Roman" w:cs="Times New Roman"/>
              </w:rPr>
              <w:t>128@32*32+(RELU)</w:t>
            </w:r>
          </w:p>
        </w:tc>
        <w:tc>
          <w:tcPr>
            <w:tcW w:w="2266" w:type="dxa"/>
          </w:tcPr>
          <w:p w:rsidR="009F5C81" w:rsidRPr="004E5A6A" w:rsidRDefault="009F5C81" w:rsidP="00900DD1">
            <w:pPr>
              <w:jc w:val="center"/>
              <w:rPr>
                <w:rFonts w:ascii="Times New Roman" w:hAnsi="Times New Roman" w:cs="Times New Roman"/>
              </w:rPr>
            </w:pPr>
            <w:r w:rsidRPr="004E5A6A">
              <w:rPr>
                <w:rFonts w:ascii="Times New Roman" w:hAnsi="Times New Roman" w:cs="Times New Roman"/>
              </w:rPr>
              <w:t>128@32*32+(RELU)</w:t>
            </w:r>
          </w:p>
        </w:tc>
      </w:tr>
      <w:tr w:rsidR="009F5C81" w:rsidTr="00E30F8B">
        <w:tc>
          <w:tcPr>
            <w:tcW w:w="1701" w:type="dxa"/>
            <w:vAlign w:val="center"/>
          </w:tcPr>
          <w:p w:rsidR="009F5C81" w:rsidRPr="00591DFC" w:rsidRDefault="009F5C81" w:rsidP="00E30F8B">
            <w:pPr>
              <w:jc w:val="center"/>
              <w:rPr>
                <w:rFonts w:ascii="Times New Roman" w:hAnsi="Times New Roman" w:cs="Times New Roman"/>
                <w:b/>
              </w:rPr>
            </w:pPr>
            <w:r w:rsidRPr="00591DFC">
              <w:rPr>
                <w:rFonts w:ascii="Times New Roman" w:hAnsi="Times New Roman" w:cs="Times New Roman"/>
                <w:b/>
              </w:rPr>
              <w:t>Conv5</w:t>
            </w:r>
          </w:p>
        </w:tc>
        <w:tc>
          <w:tcPr>
            <w:tcW w:w="2073" w:type="dxa"/>
          </w:tcPr>
          <w:p w:rsidR="009F5C81" w:rsidRPr="004E5A6A" w:rsidRDefault="009F5C81" w:rsidP="00900DD1">
            <w:pPr>
              <w:jc w:val="center"/>
              <w:rPr>
                <w:rFonts w:ascii="Times New Roman" w:hAnsi="Times New Roman" w:cs="Times New Roman"/>
              </w:rPr>
            </w:pPr>
            <w:r w:rsidRPr="004E5A6A">
              <w:rPr>
                <w:rFonts w:ascii="Times New Roman" w:hAnsi="Times New Roman" w:cs="Times New Roman"/>
              </w:rPr>
              <w:t>64@32*32+(RELU)</w:t>
            </w:r>
          </w:p>
        </w:tc>
        <w:tc>
          <w:tcPr>
            <w:tcW w:w="2266" w:type="dxa"/>
          </w:tcPr>
          <w:p w:rsidR="009F5C81" w:rsidRPr="004E5A6A" w:rsidRDefault="009F5C81" w:rsidP="00900DD1">
            <w:pPr>
              <w:jc w:val="center"/>
              <w:rPr>
                <w:rFonts w:ascii="Times New Roman" w:hAnsi="Times New Roman" w:cs="Times New Roman"/>
              </w:rPr>
            </w:pPr>
            <w:r w:rsidRPr="004E5A6A">
              <w:rPr>
                <w:rFonts w:ascii="Times New Roman" w:hAnsi="Times New Roman" w:cs="Times New Roman"/>
              </w:rPr>
              <w:t>64@32*32+(RELU)</w:t>
            </w:r>
          </w:p>
        </w:tc>
        <w:tc>
          <w:tcPr>
            <w:tcW w:w="2266" w:type="dxa"/>
          </w:tcPr>
          <w:p w:rsidR="009F5C81" w:rsidRPr="004E5A6A" w:rsidRDefault="009F5C81" w:rsidP="00900DD1">
            <w:pPr>
              <w:rPr>
                <w:rFonts w:ascii="Times New Roman" w:hAnsi="Times New Roman" w:cs="Times New Roman"/>
              </w:rPr>
            </w:pPr>
            <w:r w:rsidRPr="004E5A6A">
              <w:rPr>
                <w:rFonts w:ascii="Times New Roman" w:hAnsi="Times New Roman" w:cs="Times New Roman"/>
              </w:rPr>
              <w:t>64@32*32+(RELU)</w:t>
            </w:r>
          </w:p>
        </w:tc>
      </w:tr>
      <w:tr w:rsidR="009F5C81" w:rsidTr="00E30F8B">
        <w:tc>
          <w:tcPr>
            <w:tcW w:w="1701" w:type="dxa"/>
            <w:vAlign w:val="center"/>
          </w:tcPr>
          <w:p w:rsidR="009F5C81" w:rsidRPr="00591DFC" w:rsidRDefault="009F5C81" w:rsidP="00E30F8B">
            <w:pPr>
              <w:jc w:val="center"/>
              <w:rPr>
                <w:rFonts w:ascii="Times New Roman" w:hAnsi="Times New Roman" w:cs="Times New Roman"/>
                <w:b/>
              </w:rPr>
            </w:pPr>
            <w:r w:rsidRPr="00591DFC">
              <w:rPr>
                <w:rFonts w:ascii="Times New Roman" w:hAnsi="Times New Roman" w:cs="Times New Roman"/>
                <w:b/>
              </w:rPr>
              <w:t>maxPoo4</w:t>
            </w:r>
          </w:p>
        </w:tc>
        <w:tc>
          <w:tcPr>
            <w:tcW w:w="2073" w:type="dxa"/>
          </w:tcPr>
          <w:p w:rsidR="009F5C81" w:rsidRPr="004E5A6A" w:rsidRDefault="009F5C81" w:rsidP="00900DD1">
            <w:pPr>
              <w:jc w:val="center"/>
              <w:rPr>
                <w:rFonts w:ascii="Times New Roman" w:hAnsi="Times New Roman" w:cs="Times New Roman"/>
              </w:rPr>
            </w:pPr>
            <w:r w:rsidRPr="004E5A6A">
              <w:rPr>
                <w:rFonts w:ascii="Times New Roman" w:hAnsi="Times New Roman" w:cs="Times New Roman"/>
              </w:rPr>
              <w:t>64@16*16+(RELU)</w:t>
            </w:r>
          </w:p>
        </w:tc>
        <w:tc>
          <w:tcPr>
            <w:tcW w:w="2266" w:type="dxa"/>
          </w:tcPr>
          <w:p w:rsidR="009F5C81" w:rsidRPr="004E5A6A" w:rsidRDefault="009F5C81" w:rsidP="00900DD1">
            <w:pPr>
              <w:jc w:val="center"/>
              <w:rPr>
                <w:rFonts w:ascii="Times New Roman" w:hAnsi="Times New Roman" w:cs="Times New Roman"/>
              </w:rPr>
            </w:pPr>
            <w:r w:rsidRPr="004E5A6A">
              <w:rPr>
                <w:rFonts w:ascii="Times New Roman" w:hAnsi="Times New Roman" w:cs="Times New Roman"/>
              </w:rPr>
              <w:t>64@16*16+(RELU)</w:t>
            </w:r>
          </w:p>
        </w:tc>
        <w:tc>
          <w:tcPr>
            <w:tcW w:w="2266" w:type="dxa"/>
          </w:tcPr>
          <w:p w:rsidR="009F5C81" w:rsidRPr="004E5A6A" w:rsidRDefault="009F5C81" w:rsidP="00900DD1">
            <w:pPr>
              <w:rPr>
                <w:rFonts w:ascii="Times New Roman" w:hAnsi="Times New Roman" w:cs="Times New Roman"/>
              </w:rPr>
            </w:pPr>
            <w:r w:rsidRPr="004E5A6A">
              <w:rPr>
                <w:rFonts w:ascii="Times New Roman" w:hAnsi="Times New Roman" w:cs="Times New Roman"/>
              </w:rPr>
              <w:t>64@16*16+(RELU)</w:t>
            </w:r>
          </w:p>
        </w:tc>
      </w:tr>
      <w:tr w:rsidR="009F5C81" w:rsidTr="00E30F8B">
        <w:tc>
          <w:tcPr>
            <w:tcW w:w="1701" w:type="dxa"/>
            <w:vAlign w:val="center"/>
          </w:tcPr>
          <w:p w:rsidR="009F5C81" w:rsidRPr="00591DFC" w:rsidRDefault="009F5C81" w:rsidP="00E30F8B">
            <w:pPr>
              <w:jc w:val="center"/>
              <w:rPr>
                <w:rFonts w:ascii="Times New Roman" w:hAnsi="Times New Roman" w:cs="Times New Roman"/>
                <w:b/>
              </w:rPr>
            </w:pPr>
            <w:r w:rsidRPr="00591DFC">
              <w:rPr>
                <w:rFonts w:ascii="Times New Roman" w:hAnsi="Times New Roman" w:cs="Times New Roman"/>
                <w:b/>
              </w:rPr>
              <w:t>Full1</w:t>
            </w:r>
          </w:p>
        </w:tc>
        <w:tc>
          <w:tcPr>
            <w:tcW w:w="2073" w:type="dxa"/>
          </w:tcPr>
          <w:p w:rsidR="009F5C81" w:rsidRPr="004E5A6A" w:rsidRDefault="009F5C81" w:rsidP="00900DD1">
            <w:pPr>
              <w:jc w:val="center"/>
              <w:rPr>
                <w:rFonts w:ascii="Times New Roman" w:hAnsi="Times New Roman" w:cs="Times New Roman"/>
              </w:rPr>
            </w:pPr>
            <w:r w:rsidRPr="004E5A6A">
              <w:rPr>
                <w:rFonts w:ascii="Times New Roman" w:hAnsi="Times New Roman" w:cs="Times New Roman"/>
              </w:rPr>
              <w:t>1@1*1024+(RELU)</w:t>
            </w:r>
          </w:p>
        </w:tc>
        <w:tc>
          <w:tcPr>
            <w:tcW w:w="2266" w:type="dxa"/>
            <w:shd w:val="clear" w:color="auto" w:fill="FFF2CC" w:themeFill="accent4" w:themeFillTint="33"/>
          </w:tcPr>
          <w:p w:rsidR="009F5C81" w:rsidRPr="004E5A6A" w:rsidRDefault="009F5C81" w:rsidP="00900DD1">
            <w:pPr>
              <w:jc w:val="center"/>
              <w:rPr>
                <w:rFonts w:ascii="Times New Roman" w:hAnsi="Times New Roman" w:cs="Times New Roman"/>
              </w:rPr>
            </w:pPr>
            <w:r w:rsidRPr="004E5A6A">
              <w:rPr>
                <w:rFonts w:ascii="Times New Roman" w:hAnsi="Times New Roman" w:cs="Times New Roman"/>
              </w:rPr>
              <w:t>1@1*256+(RELU)</w:t>
            </w:r>
          </w:p>
        </w:tc>
        <w:tc>
          <w:tcPr>
            <w:tcW w:w="2266" w:type="dxa"/>
            <w:shd w:val="clear" w:color="auto" w:fill="FFF2CC" w:themeFill="accent4" w:themeFillTint="33"/>
          </w:tcPr>
          <w:p w:rsidR="009F5C81" w:rsidRPr="004E5A6A" w:rsidRDefault="009F5C81" w:rsidP="00900DD1">
            <w:pPr>
              <w:rPr>
                <w:rFonts w:ascii="Times New Roman" w:hAnsi="Times New Roman" w:cs="Times New Roman"/>
              </w:rPr>
            </w:pPr>
            <w:r w:rsidRPr="004E5A6A">
              <w:rPr>
                <w:rFonts w:ascii="Times New Roman" w:hAnsi="Times New Roman" w:cs="Times New Roman"/>
              </w:rPr>
              <w:t>1@1*128+(RELU)</w:t>
            </w:r>
          </w:p>
        </w:tc>
      </w:tr>
      <w:tr w:rsidR="009F5C81" w:rsidTr="00E30F8B">
        <w:tc>
          <w:tcPr>
            <w:tcW w:w="1701" w:type="dxa"/>
            <w:vAlign w:val="center"/>
          </w:tcPr>
          <w:p w:rsidR="009F5C81" w:rsidRPr="00591DFC" w:rsidRDefault="009F5C81" w:rsidP="00E30F8B">
            <w:pPr>
              <w:jc w:val="center"/>
              <w:rPr>
                <w:rFonts w:ascii="Times New Roman" w:hAnsi="Times New Roman" w:cs="Times New Roman"/>
                <w:b/>
              </w:rPr>
            </w:pPr>
            <w:r w:rsidRPr="00591DFC">
              <w:rPr>
                <w:rFonts w:ascii="Times New Roman" w:hAnsi="Times New Roman" w:cs="Times New Roman"/>
                <w:b/>
              </w:rPr>
              <w:t>Full2</w:t>
            </w:r>
          </w:p>
        </w:tc>
        <w:tc>
          <w:tcPr>
            <w:tcW w:w="2073" w:type="dxa"/>
          </w:tcPr>
          <w:p w:rsidR="009F5C81" w:rsidRPr="004E5A6A" w:rsidRDefault="009F5C81" w:rsidP="00900DD1">
            <w:pPr>
              <w:jc w:val="center"/>
              <w:rPr>
                <w:rFonts w:ascii="Times New Roman" w:hAnsi="Times New Roman" w:cs="Times New Roman"/>
              </w:rPr>
            </w:pPr>
            <w:r w:rsidRPr="004E5A6A">
              <w:rPr>
                <w:rFonts w:ascii="Times New Roman" w:hAnsi="Times New Roman" w:cs="Times New Roman"/>
              </w:rPr>
              <w:t>1@1*32+(RELU)</w:t>
            </w:r>
          </w:p>
        </w:tc>
        <w:tc>
          <w:tcPr>
            <w:tcW w:w="2266" w:type="dxa"/>
          </w:tcPr>
          <w:p w:rsidR="009F5C81" w:rsidRPr="004E5A6A" w:rsidRDefault="009F5C81" w:rsidP="00900DD1">
            <w:pPr>
              <w:jc w:val="center"/>
              <w:rPr>
                <w:rFonts w:ascii="Times New Roman" w:hAnsi="Times New Roman" w:cs="Times New Roman"/>
              </w:rPr>
            </w:pPr>
            <w:r w:rsidRPr="004E5A6A">
              <w:rPr>
                <w:rFonts w:ascii="Times New Roman" w:hAnsi="Times New Roman" w:cs="Times New Roman"/>
              </w:rPr>
              <w:t>1@1*32+(RELU)</w:t>
            </w:r>
          </w:p>
        </w:tc>
        <w:tc>
          <w:tcPr>
            <w:tcW w:w="2266" w:type="dxa"/>
          </w:tcPr>
          <w:p w:rsidR="009F5C81" w:rsidRPr="004E5A6A" w:rsidRDefault="009F5C81" w:rsidP="00900DD1">
            <w:pPr>
              <w:jc w:val="center"/>
              <w:rPr>
                <w:rFonts w:ascii="Times New Roman" w:hAnsi="Times New Roman" w:cs="Times New Roman"/>
              </w:rPr>
            </w:pPr>
            <w:r w:rsidRPr="004E5A6A">
              <w:rPr>
                <w:rFonts w:ascii="Times New Roman" w:hAnsi="Times New Roman" w:cs="Times New Roman"/>
              </w:rPr>
              <w:t>1@1*32+(RELU)</w:t>
            </w:r>
          </w:p>
        </w:tc>
      </w:tr>
      <w:tr w:rsidR="009F5C81" w:rsidTr="00E30F8B">
        <w:tc>
          <w:tcPr>
            <w:tcW w:w="1701" w:type="dxa"/>
            <w:vAlign w:val="center"/>
          </w:tcPr>
          <w:p w:rsidR="009F5C81" w:rsidRPr="00591DFC" w:rsidRDefault="009F5C81" w:rsidP="00E30F8B">
            <w:pPr>
              <w:jc w:val="center"/>
              <w:rPr>
                <w:rFonts w:ascii="Times New Roman" w:hAnsi="Times New Roman" w:cs="Times New Roman"/>
                <w:b/>
              </w:rPr>
            </w:pPr>
            <w:r w:rsidRPr="00591DFC">
              <w:rPr>
                <w:rFonts w:ascii="Times New Roman" w:hAnsi="Times New Roman" w:cs="Times New Roman"/>
                <w:b/>
              </w:rPr>
              <w:t>output</w:t>
            </w:r>
          </w:p>
        </w:tc>
        <w:tc>
          <w:tcPr>
            <w:tcW w:w="2073" w:type="dxa"/>
          </w:tcPr>
          <w:p w:rsidR="009F5C81" w:rsidRPr="004E5A6A" w:rsidRDefault="009F5C81" w:rsidP="00900DD1">
            <w:pPr>
              <w:jc w:val="center"/>
              <w:rPr>
                <w:rFonts w:ascii="Times New Roman" w:hAnsi="Times New Roman" w:cs="Times New Roman"/>
              </w:rPr>
            </w:pPr>
            <w:r w:rsidRPr="004E5A6A">
              <w:rPr>
                <w:rFonts w:ascii="Times New Roman" w:hAnsi="Times New Roman" w:cs="Times New Roman"/>
              </w:rPr>
              <w:t>1@1*1+(Sigmoid)</w:t>
            </w:r>
          </w:p>
        </w:tc>
        <w:tc>
          <w:tcPr>
            <w:tcW w:w="2266" w:type="dxa"/>
          </w:tcPr>
          <w:p w:rsidR="009F5C81" w:rsidRPr="004E5A6A" w:rsidRDefault="009F5C81" w:rsidP="00900DD1">
            <w:pPr>
              <w:jc w:val="center"/>
              <w:rPr>
                <w:rFonts w:ascii="Times New Roman" w:hAnsi="Times New Roman" w:cs="Times New Roman"/>
              </w:rPr>
            </w:pPr>
            <w:r w:rsidRPr="004E5A6A">
              <w:rPr>
                <w:rFonts w:ascii="Times New Roman" w:hAnsi="Times New Roman" w:cs="Times New Roman"/>
              </w:rPr>
              <w:t>1@1*1+(Sigmoid)</w:t>
            </w:r>
          </w:p>
        </w:tc>
        <w:tc>
          <w:tcPr>
            <w:tcW w:w="2266" w:type="dxa"/>
          </w:tcPr>
          <w:p w:rsidR="009F5C81" w:rsidRPr="004E5A6A" w:rsidRDefault="009F5C81" w:rsidP="00900DD1">
            <w:pPr>
              <w:rPr>
                <w:rFonts w:ascii="Times New Roman" w:hAnsi="Times New Roman" w:cs="Times New Roman"/>
              </w:rPr>
            </w:pPr>
            <w:r w:rsidRPr="004E5A6A">
              <w:rPr>
                <w:rFonts w:ascii="Times New Roman" w:hAnsi="Times New Roman" w:cs="Times New Roman"/>
              </w:rPr>
              <w:t>1@1*1+(Sigmoid)</w:t>
            </w:r>
          </w:p>
        </w:tc>
      </w:tr>
      <w:tr w:rsidR="009F5C81" w:rsidTr="004E5A6A">
        <w:tc>
          <w:tcPr>
            <w:tcW w:w="1701" w:type="dxa"/>
            <w:tcBorders>
              <w:bottom w:val="single" w:sz="12" w:space="0" w:color="auto"/>
            </w:tcBorders>
            <w:shd w:val="clear" w:color="auto" w:fill="E7E6E6" w:themeFill="background2"/>
          </w:tcPr>
          <w:p w:rsidR="009F5C81" w:rsidRPr="00591DFC" w:rsidRDefault="00E30F8B" w:rsidP="00900DD1">
            <w:pPr>
              <w:jc w:val="center"/>
              <w:rPr>
                <w:rFonts w:ascii="Times New Roman" w:hAnsi="Times New Roman" w:cs="Times New Roman"/>
                <w:b/>
              </w:rPr>
            </w:pPr>
            <w:r>
              <w:rPr>
                <w:rFonts w:ascii="Times New Roman" w:hAnsi="Times New Roman" w:cs="Times New Roman"/>
                <w:b/>
              </w:rPr>
              <w:t>P</w:t>
            </w:r>
            <w:r w:rsidR="009F5C81">
              <w:rPr>
                <w:rFonts w:ascii="Times New Roman" w:hAnsi="Times New Roman" w:cs="Times New Roman"/>
                <w:b/>
              </w:rPr>
              <w:t>arameters</w:t>
            </w:r>
          </w:p>
        </w:tc>
        <w:tc>
          <w:tcPr>
            <w:tcW w:w="2073" w:type="dxa"/>
            <w:tcBorders>
              <w:bottom w:val="single" w:sz="12" w:space="0" w:color="auto"/>
            </w:tcBorders>
            <w:shd w:val="clear" w:color="auto" w:fill="E7E6E6" w:themeFill="background2"/>
            <w:vAlign w:val="center"/>
          </w:tcPr>
          <w:p w:rsidR="009F5C81" w:rsidRPr="00591DFC" w:rsidRDefault="009F5C81" w:rsidP="00900DD1">
            <w:pPr>
              <w:jc w:val="center"/>
              <w:rPr>
                <w:rFonts w:ascii="Times New Roman" w:hAnsi="Times New Roman" w:cs="Times New Roman"/>
                <w:i/>
              </w:rPr>
            </w:pPr>
            <w:r>
              <w:rPr>
                <w:rFonts w:ascii="Times New Roman" w:hAnsi="Times New Roman" w:cs="Times New Roman"/>
                <w:i/>
              </w:rPr>
              <w:t>17,145,025</w:t>
            </w:r>
          </w:p>
        </w:tc>
        <w:tc>
          <w:tcPr>
            <w:tcW w:w="2266" w:type="dxa"/>
            <w:tcBorders>
              <w:bottom w:val="single" w:sz="12" w:space="0" w:color="auto"/>
            </w:tcBorders>
            <w:shd w:val="clear" w:color="auto" w:fill="E7E6E6" w:themeFill="background2"/>
            <w:vAlign w:val="center"/>
          </w:tcPr>
          <w:p w:rsidR="009F5C81" w:rsidRPr="00591DFC" w:rsidRDefault="009F5C81" w:rsidP="00900DD1">
            <w:pPr>
              <w:jc w:val="center"/>
              <w:rPr>
                <w:rFonts w:ascii="Times New Roman" w:hAnsi="Times New Roman" w:cs="Times New Roman"/>
                <w:i/>
              </w:rPr>
            </w:pPr>
            <w:r>
              <w:rPr>
                <w:rFonts w:ascii="Times New Roman" w:hAnsi="Times New Roman" w:cs="Times New Roman" w:hint="eastAsia"/>
                <w:i/>
              </w:rPr>
              <w:t>4</w:t>
            </w:r>
            <w:r>
              <w:rPr>
                <w:rFonts w:ascii="Times New Roman" w:hAnsi="Times New Roman" w:cs="Times New Roman"/>
                <w:i/>
              </w:rPr>
              <w:t>,583,617</w:t>
            </w:r>
          </w:p>
        </w:tc>
        <w:tc>
          <w:tcPr>
            <w:tcW w:w="2266" w:type="dxa"/>
            <w:tcBorders>
              <w:bottom w:val="single" w:sz="12" w:space="0" w:color="auto"/>
            </w:tcBorders>
            <w:shd w:val="clear" w:color="auto" w:fill="E7E6E6" w:themeFill="background2"/>
            <w:vAlign w:val="center"/>
          </w:tcPr>
          <w:p w:rsidR="009F5C81" w:rsidRPr="00CA4D64" w:rsidRDefault="009F5C81" w:rsidP="00900DD1">
            <w:pPr>
              <w:jc w:val="center"/>
              <w:rPr>
                <w:rFonts w:ascii="Times New Roman" w:hAnsi="Times New Roman" w:cs="Times New Roman"/>
                <w:i/>
              </w:rPr>
            </w:pPr>
            <w:r w:rsidRPr="00CA4D64">
              <w:rPr>
                <w:rFonts w:ascii="Times New Roman" w:hAnsi="Times New Roman" w:cs="Times New Roman"/>
                <w:i/>
              </w:rPr>
              <w:t>4,</w:t>
            </w:r>
            <w:r w:rsidRPr="00CA4D64">
              <w:rPr>
                <w:rFonts w:ascii="Times New Roman" w:hAnsi="Times New Roman" w:cs="Times New Roman" w:hint="eastAsia"/>
                <w:i/>
              </w:rPr>
              <w:t>4</w:t>
            </w:r>
            <w:r w:rsidRPr="00CA4D64">
              <w:rPr>
                <w:rFonts w:ascii="Times New Roman" w:hAnsi="Times New Roman" w:cs="Times New Roman"/>
                <w:i/>
              </w:rPr>
              <w:t>43</w:t>
            </w:r>
            <w:r>
              <w:rPr>
                <w:rFonts w:ascii="Times New Roman" w:hAnsi="Times New Roman" w:cs="Times New Roman"/>
                <w:i/>
              </w:rPr>
              <w:t>,</w:t>
            </w:r>
            <w:r w:rsidRPr="00CA4D64">
              <w:rPr>
                <w:rFonts w:ascii="Times New Roman" w:hAnsi="Times New Roman" w:cs="Times New Roman"/>
                <w:i/>
              </w:rPr>
              <w:t>617</w:t>
            </w:r>
          </w:p>
        </w:tc>
      </w:tr>
    </w:tbl>
    <w:p w:rsidR="009F5C81" w:rsidRDefault="009F5C81" w:rsidP="009F5C81"/>
    <w:p w:rsidR="009F5C81" w:rsidRDefault="009F5C81" w:rsidP="009F5C81">
      <w:r>
        <w:rPr>
          <w:rFonts w:hint="eastAsia"/>
        </w:rPr>
        <w:t>2.3.1</w:t>
      </w:r>
      <w:r>
        <w:t xml:space="preserve"> periodic noise classification network</w:t>
      </w:r>
    </w:p>
    <w:p w:rsidR="009F5C81" w:rsidRDefault="009F5C81" w:rsidP="009F5C81">
      <w:pPr>
        <w:ind w:firstLineChars="200" w:firstLine="420"/>
      </w:pPr>
      <w:r>
        <w:rPr>
          <w:rFonts w:hint="eastAsia"/>
        </w:rPr>
        <w:t>C</w:t>
      </w:r>
      <w:r>
        <w:t xml:space="preserve">NN is a deep neural network which structure contains input layer, hidden layers, output layer. The hidden layers mainly include convolution layers, pooling layers and full connected layers. The size of pending STM image is 256*256*3. So the input layer shape is (256,256,3). The hidden layer of the network consists of 5 convolution layers and each layer flowed with a pooling layer. Although the periodic noise is global noise, the features of it are weak relative to the diverse background morphologies. So the kernel size of each five convolution layers are set to 3*3 to ensure the effect </w:t>
      </w:r>
      <w:r w:rsidR="00464DA6">
        <w:t xml:space="preserve">that </w:t>
      </w:r>
      <w:r>
        <w:t xml:space="preserve">features of periodic noise can be learned by the network. All stride of each five convolution layers are set to 1 and filters number are 64,64,128,128,64 respectively. All pooling layers are use max-pooling method and 2*2 kernel size. The nodes number of followed 2 fully connected layers are 1024 and 32. In the hidden layer section, each output will </w:t>
      </w:r>
      <w:r w:rsidR="00654858">
        <w:t xml:space="preserve">be </w:t>
      </w:r>
      <w:proofErr w:type="spellStart"/>
      <w:r w:rsidR="00654858">
        <w:t>nonlinearized</w:t>
      </w:r>
      <w:proofErr w:type="spellEnd"/>
      <w:r w:rsidR="00654858">
        <w:t xml:space="preserve"> by the </w:t>
      </w:r>
      <w:proofErr w:type="spellStart"/>
      <w:r w:rsidR="00654858">
        <w:t>Relu</w:t>
      </w:r>
      <w:proofErr w:type="spellEnd"/>
      <w:r w:rsidR="00654858">
        <w:t xml:space="preserve"> </w:t>
      </w:r>
      <w:r>
        <w:t>activation function. The output layer is a 1 node full-connected layer and a</w:t>
      </w:r>
      <w:r w:rsidR="00654858">
        <w:t>ctivation function is sigmoid</w:t>
      </w:r>
      <w:r>
        <w:t>. Thus, the output 1 represent pending image has periodic noise and 0 represent it does not have. The specific parameters and output shape of each layer</w:t>
      </w:r>
      <w:r w:rsidR="00464DA6">
        <w:t xml:space="preserve"> are presented in the second column</w:t>
      </w:r>
      <w:r>
        <w:t xml:space="preserve"> of fig.4.</w:t>
      </w:r>
    </w:p>
    <w:p w:rsidR="009F5C81" w:rsidRDefault="009F5C81" w:rsidP="009F5C81">
      <w:r>
        <w:t>2.3.2 long stripe classification network</w:t>
      </w:r>
    </w:p>
    <w:p w:rsidR="009F5C81" w:rsidRPr="007B4C7A" w:rsidRDefault="009F5C81" w:rsidP="009F5C81">
      <w:pPr>
        <w:ind w:firstLineChars="200" w:firstLine="420"/>
      </w:pPr>
      <w:r>
        <w:t>Long stripe is local noise, the evidence of its features are weaker than periodic noise. If using the same parameters of periodic noise classification network, the overfitting phenomenon, that the accuracy of training set rocket to nearly 100% while the accuracy of validation set rises slowly or even declines, may appear in training. Thus, in order to avoid the network being trained to remember all the samples, the size of the first full connected layer are reduced to 256 as shown in the third</w:t>
      </w:r>
      <w:r w:rsidR="00FC6B96">
        <w:t xml:space="preserve"> column</w:t>
      </w:r>
      <w:r>
        <w:t xml:space="preserve"> of fig.4.</w:t>
      </w:r>
    </w:p>
    <w:p w:rsidR="009F5C81" w:rsidRDefault="009F5C81" w:rsidP="009F5C81">
      <w:r>
        <w:t>2.3.3 short sparse stripe classification network</w:t>
      </w:r>
    </w:p>
    <w:p w:rsidR="009F5C81" w:rsidRDefault="009F5C81" w:rsidP="009F5C81">
      <w:pPr>
        <w:ind w:firstLineChars="200" w:firstLine="420"/>
      </w:pPr>
      <w:r>
        <w:t xml:space="preserve">Short sparse stripe is also local noise, and the sparsity and randomness are higher than long stripe. Furthermore, on account of the tinny size of each stripe, the feature of short sparse stripe is the weakest among three defects. In order to make the weeny feature can be retained during convolution, the stride of first two convolution layers are increased and the </w:t>
      </w:r>
      <w:r>
        <w:lastRenderedPageBreak/>
        <w:t>filters number change to 16 and 32 as demonstrated in fig.4.</w:t>
      </w:r>
    </w:p>
    <w:p w:rsidR="009F5C81" w:rsidRDefault="009F5C81" w:rsidP="009F5C81">
      <w:r>
        <w:t>2.4 defects restoration methods</w:t>
      </w:r>
    </w:p>
    <w:p w:rsidR="009F5C81" w:rsidRDefault="009F5C81" w:rsidP="009F5C81">
      <w:pPr>
        <w:ind w:firstLineChars="200" w:firstLine="420"/>
      </w:pPr>
      <w:r>
        <w:t>What defects a pending image contained has been marked by the classification network in section 2.3. Thus, the following work is restoring the image in what way and in what priorities</w:t>
      </w:r>
      <w:r>
        <w:rPr>
          <w:rFonts w:hint="eastAsia"/>
        </w:rPr>
        <w:t>.</w:t>
      </w:r>
      <w:r>
        <w:t xml:space="preserve"> Because of the restoring methods of three defects have different slight side effects which may aff</w:t>
      </w:r>
      <w:r w:rsidR="00FC6B96">
        <w:t>ect other defects restoration of</w:t>
      </w:r>
      <w:r>
        <w:t xml:space="preserve"> pending images, the order of each process is important to ensure the remediation effect. The priority level of three defects is defined as eq.1:</w:t>
      </w:r>
    </w:p>
    <w:p w:rsidR="009F5C81" w:rsidRDefault="009F5C81" w:rsidP="009F5C81"/>
    <w:p w:rsidR="009F5C81" w:rsidRDefault="009F5C81" w:rsidP="009F5C81">
      <w:pPr>
        <w:jc w:val="right"/>
      </w:pPr>
      <m:oMath>
        <m:r>
          <m:rPr>
            <m:sty m:val="p"/>
          </m:rPr>
          <w:rPr>
            <w:rFonts w:ascii="Cambria Math" w:hAnsi="Cambria Math"/>
          </w:rPr>
          <m:t>long stripe&gt;periodic noise&gt;short sparse stripe</m:t>
        </m:r>
      </m:oMath>
      <w:r>
        <w:rPr>
          <w:rFonts w:hint="eastAsia"/>
        </w:rPr>
        <w:t xml:space="preserve"> </w:t>
      </w:r>
      <w:r>
        <w:t xml:space="preserve">             (1)</w:t>
      </w:r>
    </w:p>
    <w:p w:rsidR="009F5C81" w:rsidRPr="00D30AF0" w:rsidRDefault="009F5C81" w:rsidP="009F5C81">
      <w:pPr>
        <w:jc w:val="right"/>
      </w:pPr>
    </w:p>
    <w:p w:rsidR="009F5C81" w:rsidRDefault="009F5C81" w:rsidP="009F5C81">
      <w:r>
        <w:t xml:space="preserve">The reason of the rank will be mentioned in the following sections along with details of each restoration algorithm. </w:t>
      </w:r>
    </w:p>
    <w:p w:rsidR="009F5C81" w:rsidRDefault="009F5C81" w:rsidP="009F5C81">
      <w:r>
        <w:rPr>
          <w:rFonts w:hint="eastAsia"/>
        </w:rPr>
        <w:t>2</w:t>
      </w:r>
      <w:r>
        <w:t>.4.1 long stripe restoration</w:t>
      </w:r>
    </w:p>
    <w:p w:rsidR="009F5C81" w:rsidRDefault="009F5C81" w:rsidP="009F5C81">
      <w:r>
        <w:t xml:space="preserve">Long stripe defect is a kind of image damage which main causes are pinpoint tinny shaking. Some studies have proposed some effective algorithms of image damages restoration for different types of damages. </w:t>
      </w:r>
    </w:p>
    <w:p w:rsidR="009F5C81" w:rsidRDefault="009F5C81" w:rsidP="009F5C81">
      <w:pPr>
        <w:ind w:firstLineChars="200" w:firstLine="420"/>
      </w:pPr>
      <w:r>
        <w:t xml:space="preserve">Total Variation(TV) algorithm was proposed by </w:t>
      </w:r>
      <w:proofErr w:type="spellStart"/>
      <w:r>
        <w:t>L.Rudin</w:t>
      </w:r>
      <w:proofErr w:type="spellEnd"/>
      <w:r>
        <w:t xml:space="preserve"> &amp; </w:t>
      </w:r>
      <w:proofErr w:type="spellStart"/>
      <w:r>
        <w:t>S.Osher</w:t>
      </w:r>
      <w:proofErr w:type="spellEnd"/>
      <w:r>
        <w:t xml:space="preserve"> in 1992,and was amended and used for image </w:t>
      </w:r>
      <w:proofErr w:type="spellStart"/>
      <w:r>
        <w:t>inpainting</w:t>
      </w:r>
      <w:proofErr w:type="spellEnd"/>
      <w:r>
        <w:t xml:space="preserve"> by Chan in 2002. The principle of TV is that restore the pending region in pixels through the information of the boundary pixels</w:t>
      </w:r>
      <w:r w:rsidRPr="00D45297">
        <w:t xml:space="preserve"> </w:t>
      </w:r>
      <w:r>
        <w:t>from the outside of marked region. The mathematical formula of TV model is eq.2:</w:t>
      </w:r>
    </w:p>
    <w:p w:rsidR="00223F90" w:rsidRDefault="00223F90" w:rsidP="009F5C81">
      <w:pPr>
        <w:ind w:firstLineChars="200" w:firstLine="420"/>
      </w:pPr>
    </w:p>
    <w:p w:rsidR="009F5C81" w:rsidRDefault="00F95BD7" w:rsidP="009F5C81">
      <w:pPr>
        <w:jc w:val="right"/>
      </w:pPr>
      <m:oMath>
        <m:sSub>
          <m:sSubPr>
            <m:ctrlPr>
              <w:rPr>
                <w:rFonts w:ascii="Cambria Math" w:hAnsi="Cambria Math"/>
              </w:rPr>
            </m:ctrlPr>
          </m:sSubPr>
          <m:e>
            <m:r>
              <m:rPr>
                <m:sty m:val="p"/>
              </m:rPr>
              <w:rPr>
                <w:rFonts w:ascii="Cambria Math" w:hAnsi="Cambria Math"/>
              </w:rPr>
              <m:t>J</m:t>
            </m:r>
          </m:e>
          <m:sub>
            <m:r>
              <w:rPr>
                <w:rFonts w:ascii="Cambria Math" w:hAnsi="Cambria Math"/>
              </w:rPr>
              <m:t>λ</m:t>
            </m:r>
          </m:sub>
        </m:sSub>
        <m:d>
          <m:dPr>
            <m:ctrlPr>
              <w:rPr>
                <w:rFonts w:ascii="Cambria Math" w:hAnsi="Cambria Math"/>
                <w:i/>
              </w:rPr>
            </m:ctrlPr>
          </m:dPr>
          <m:e>
            <m:r>
              <w:rPr>
                <w:rFonts w:ascii="Cambria Math" w:hAnsi="Cambria Math"/>
              </w:rPr>
              <m:t>u</m:t>
            </m:r>
          </m:e>
        </m:d>
        <m:r>
          <w:rPr>
            <w:rFonts w:ascii="Cambria Math" w:hAnsi="Cambria Math"/>
          </w:rPr>
          <m:t>=</m:t>
        </m:r>
        <m:nary>
          <m:naryPr>
            <m:limLoc m:val="undOvr"/>
            <m:ctrlPr>
              <w:rPr>
                <w:rFonts w:ascii="Cambria Math" w:hAnsi="Cambria Math"/>
                <w:i/>
              </w:rPr>
            </m:ctrlPr>
          </m:naryPr>
          <m:sub>
            <m:r>
              <w:rPr>
                <w:rFonts w:ascii="Cambria Math" w:hAnsi="Cambria Math"/>
              </w:rPr>
              <m:t>E∪D</m:t>
            </m:r>
          </m:sub>
          <m:sup>
            <m:r>
              <w:rPr>
                <w:rFonts w:ascii="Cambria Math" w:hAnsi="Cambria Math"/>
              </w:rPr>
              <m:t xml:space="preserve"> </m:t>
            </m:r>
          </m:sup>
          <m:e>
            <m:d>
              <m:dPr>
                <m:begChr m:val="|"/>
                <m:endChr m:val="|"/>
                <m:ctrlPr>
                  <w:rPr>
                    <w:rFonts w:ascii="Cambria Math" w:hAnsi="Cambria Math"/>
                    <w:i/>
                  </w:rPr>
                </m:ctrlPr>
              </m:dPr>
              <m:e>
                <m:r>
                  <m:rPr>
                    <m:sty m:val="p"/>
                  </m:rPr>
                  <w:rPr>
                    <w:rFonts w:ascii="Cambria Math" w:hAnsi="Cambria Math"/>
                  </w:rPr>
                  <m:t>∇</m:t>
                </m:r>
                <m:r>
                  <w:rPr>
                    <w:rFonts w:ascii="Cambria Math" w:hAnsi="Cambria Math"/>
                  </w:rPr>
                  <m:t>u</m:t>
                </m:r>
              </m:e>
            </m:d>
            <m:r>
              <w:rPr>
                <w:rFonts w:ascii="Cambria Math" w:hAnsi="Cambria Math"/>
              </w:rPr>
              <m:t>dxdy</m:t>
            </m:r>
          </m:e>
        </m:nary>
        <m:r>
          <w:rPr>
            <w:rFonts w:ascii="Cambria Math" w:hAnsi="Cambria Math"/>
          </w:rPr>
          <m:t>+</m:t>
        </m:r>
        <m:f>
          <m:fPr>
            <m:ctrlPr>
              <w:rPr>
                <w:rFonts w:ascii="Cambria Math" w:hAnsi="Cambria Math"/>
                <w:i/>
              </w:rPr>
            </m:ctrlPr>
          </m:fPr>
          <m:num>
            <m:r>
              <w:rPr>
                <w:rFonts w:ascii="Cambria Math" w:hAnsi="Cambria Math"/>
              </w:rPr>
              <m:t>λ</m:t>
            </m:r>
          </m:num>
          <m:den>
            <m:r>
              <w:rPr>
                <w:rFonts w:ascii="Cambria Math" w:hAnsi="Cambria Math"/>
              </w:rPr>
              <m:t>2</m:t>
            </m:r>
          </m:den>
        </m:f>
        <m:nary>
          <m:naryPr>
            <m:chr m:val="∬"/>
            <m:limLoc m:val="subSup"/>
            <m:ctrlPr>
              <w:rPr>
                <w:rFonts w:ascii="Cambria Math" w:hAnsi="Cambria Math"/>
                <w:i/>
              </w:rPr>
            </m:ctrlPr>
          </m:naryPr>
          <m:sub>
            <m:r>
              <w:rPr>
                <w:rFonts w:ascii="Cambria Math" w:hAnsi="Cambria Math"/>
              </w:rPr>
              <m:t>E</m:t>
            </m:r>
          </m:sub>
          <m:sup>
            <m:r>
              <w:rPr>
                <w:rFonts w:ascii="Cambria Math" w:hAnsi="Cambria Math"/>
              </w:rPr>
              <m:t xml:space="preserve"> </m:t>
            </m:r>
          </m:sup>
          <m:e>
            <m:sSup>
              <m:sSupPr>
                <m:ctrlPr>
                  <w:rPr>
                    <w:rFonts w:ascii="Cambria Math" w:hAnsi="Cambria Math"/>
                    <w:i/>
                  </w:rPr>
                </m:ctrlPr>
              </m:sSupPr>
              <m:e>
                <m:r>
                  <w:rPr>
                    <w:rFonts w:ascii="Cambria Math" w:hAnsi="Cambria Math"/>
                  </w:rPr>
                  <m:t>|u-</m:t>
                </m:r>
                <m:sSup>
                  <m:sSupPr>
                    <m:ctrlPr>
                      <w:rPr>
                        <w:rFonts w:ascii="Cambria Math" w:hAnsi="Cambria Math"/>
                        <w:i/>
                      </w:rPr>
                    </m:ctrlPr>
                  </m:sSupPr>
                  <m:e>
                    <m:r>
                      <w:rPr>
                        <w:rFonts w:ascii="Cambria Math" w:hAnsi="Cambria Math"/>
                      </w:rPr>
                      <m:t>u</m:t>
                    </m:r>
                  </m:e>
                  <m:sup>
                    <m:r>
                      <w:rPr>
                        <w:rFonts w:ascii="Cambria Math" w:hAnsi="Cambria Math"/>
                      </w:rPr>
                      <m:t>0</m:t>
                    </m:r>
                  </m:sup>
                </m:sSup>
                <m:r>
                  <w:rPr>
                    <w:rFonts w:ascii="Cambria Math" w:hAnsi="Cambria Math"/>
                  </w:rPr>
                  <m:t>|</m:t>
                </m:r>
              </m:e>
              <m:sup>
                <m:r>
                  <w:rPr>
                    <w:rFonts w:ascii="Cambria Math" w:hAnsi="Cambria Math"/>
                  </w:rPr>
                  <m:t>2</m:t>
                </m:r>
              </m:sup>
            </m:sSup>
            <m:r>
              <w:rPr>
                <w:rFonts w:ascii="Cambria Math" w:hAnsi="Cambria Math"/>
              </w:rPr>
              <m:t>dxdy</m:t>
            </m:r>
          </m:e>
        </m:nary>
      </m:oMath>
      <w:r w:rsidR="009F5C81">
        <w:rPr>
          <w:rFonts w:hint="eastAsia"/>
        </w:rPr>
        <w:t xml:space="preserve"> </w:t>
      </w:r>
      <w:r w:rsidR="009F5C81">
        <w:t xml:space="preserve">                 </w:t>
      </w:r>
      <w:r w:rsidR="009F5C81">
        <w:rPr>
          <w:rFonts w:hint="eastAsia"/>
        </w:rPr>
        <w:t>(</w:t>
      </w:r>
      <w:r w:rsidR="009F5C81">
        <w:t>2)</w:t>
      </w:r>
    </w:p>
    <w:p w:rsidR="00223F90" w:rsidRDefault="00223F90" w:rsidP="009F5C81">
      <w:pPr>
        <w:jc w:val="right"/>
      </w:pPr>
    </w:p>
    <w:p w:rsidR="009F5C81" w:rsidRDefault="009F5C81" w:rsidP="009F5C81">
      <w:pPr>
        <w:ind w:right="105"/>
        <w:jc w:val="left"/>
      </w:pPr>
      <w:r>
        <w:t>Among the expression, E is represented the marked pending region and D is represented the other region and u is represented the pixel value in the pending region.</w:t>
      </w:r>
      <w:r>
        <w:rPr>
          <w:rFonts w:hint="eastAsia"/>
        </w:rPr>
        <w:t xml:space="preserve"> </w:t>
      </w:r>
      <w:r>
        <w:t>If u</w:t>
      </w:r>
      <w:r w:rsidRPr="00A02C52">
        <w:rPr>
          <w:vertAlign w:val="subscript"/>
        </w:rPr>
        <w:t>0</w:t>
      </w:r>
      <w:r>
        <w:t xml:space="preserve"> is defined as the original pixel and u is defined as the restored pixel, the expression of u is eq.3:</w:t>
      </w:r>
    </w:p>
    <w:p w:rsidR="00223F90" w:rsidRDefault="00223F90" w:rsidP="009F5C81">
      <w:pPr>
        <w:ind w:right="105"/>
        <w:jc w:val="left"/>
      </w:pPr>
    </w:p>
    <w:p w:rsidR="009F5C81" w:rsidRDefault="009F5C81" w:rsidP="009F5C81">
      <w:pPr>
        <w:ind w:right="105"/>
        <w:jc w:val="right"/>
      </w:pPr>
      <m:oMath>
        <m:r>
          <m:rPr>
            <m:sty m:val="p"/>
          </m:rPr>
          <w:rPr>
            <w:rFonts w:ascii="Cambria Math" w:hAnsi="Cambria Math"/>
          </w:rPr>
          <m:t>u=</m:t>
        </m:r>
        <m:sSub>
          <m:sSubPr>
            <m:ctrlPr>
              <w:rPr>
                <w:rFonts w:ascii="Cambria Math" w:hAnsi="Cambria Math"/>
              </w:rPr>
            </m:ctrlPr>
          </m:sSubPr>
          <m:e>
            <m:r>
              <w:rPr>
                <w:rFonts w:ascii="Cambria Math" w:hAnsi="Cambria Math"/>
              </w:rPr>
              <m:t>u</m:t>
            </m:r>
          </m:e>
          <m:sub>
            <m:r>
              <w:rPr>
                <w:rFonts w:ascii="Cambria Math" w:hAnsi="Cambria Math"/>
              </w:rPr>
              <m:t>0</m:t>
            </m:r>
          </m:sub>
        </m:sSub>
        <m:r>
          <w:rPr>
            <w:rFonts w:ascii="Cambria Math" w:hAnsi="Cambria Math"/>
          </w:rPr>
          <m:t>-</m:t>
        </m:r>
        <m:r>
          <m:rPr>
            <m:sty m:val="p"/>
          </m:rPr>
          <w:rPr>
            <w:rFonts w:ascii="Cambria Math" w:hAnsi="Cambria Math"/>
          </w:rPr>
          <m:t>∇</m:t>
        </m:r>
        <m:d>
          <m:dPr>
            <m:ctrlPr>
              <w:rPr>
                <w:rFonts w:ascii="Cambria Math" w:hAnsi="Cambria Math"/>
                <w:i/>
              </w:rPr>
            </m:ctrlPr>
          </m:dPr>
          <m:e>
            <m:f>
              <m:fPr>
                <m:ctrlPr>
                  <w:rPr>
                    <w:rFonts w:ascii="Cambria Math" w:hAnsi="Cambria Math"/>
                    <w:i/>
                  </w:rPr>
                </m:ctrlPr>
              </m:fPr>
              <m:num>
                <m:r>
                  <m:rPr>
                    <m:sty m:val="p"/>
                  </m:rPr>
                  <w:rPr>
                    <w:rFonts w:ascii="Cambria Math" w:hAnsi="Cambria Math"/>
                  </w:rPr>
                  <m:t>∇</m:t>
                </m:r>
                <m:r>
                  <w:rPr>
                    <w:rFonts w:ascii="Cambria Math" w:hAnsi="Cambria Math"/>
                  </w:rPr>
                  <m:t>u</m:t>
                </m:r>
              </m:num>
              <m:den>
                <m:rad>
                  <m:radPr>
                    <m:degHide m:val="1"/>
                    <m:ctrlPr>
                      <w:rPr>
                        <w:rFonts w:ascii="Cambria Math" w:hAnsi="Cambria Math"/>
                        <w:i/>
                      </w:rPr>
                    </m:ctrlPr>
                  </m:radPr>
                  <m:deg/>
                  <m:e>
                    <m:sSup>
                      <m:sSupPr>
                        <m:ctrlPr>
                          <w:rPr>
                            <w:rFonts w:ascii="Cambria Math" w:hAnsi="Cambria Math"/>
                            <w:i/>
                          </w:rPr>
                        </m:ctrlPr>
                      </m:sSupPr>
                      <m:e>
                        <m:r>
                          <w:rPr>
                            <w:rFonts w:ascii="Cambria Math" w:hAnsi="Cambria Math"/>
                          </w:rPr>
                          <m:t>0.5</m:t>
                        </m:r>
                      </m:e>
                      <m:sup>
                        <m:r>
                          <w:rPr>
                            <w:rFonts w:ascii="Cambria Math" w:hAnsi="Cambria Math"/>
                          </w:rPr>
                          <m:t>2</m:t>
                        </m:r>
                      </m:sup>
                    </m:sSup>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r>
                              <m:rPr>
                                <m:sty m:val="p"/>
                              </m:rPr>
                              <w:rPr>
                                <w:rFonts w:ascii="Cambria Math" w:hAnsi="Cambria Math"/>
                              </w:rPr>
                              <m:t>∇</m:t>
                            </m:r>
                            <m:r>
                              <w:rPr>
                                <w:rFonts w:ascii="Cambria Math" w:hAnsi="Cambria Math"/>
                              </w:rPr>
                              <m:t>u</m:t>
                            </m:r>
                          </m:e>
                        </m:d>
                      </m:e>
                      <m:sup>
                        <m:r>
                          <w:rPr>
                            <w:rFonts w:ascii="Cambria Math" w:hAnsi="Cambria Math"/>
                          </w:rPr>
                          <m:t>2</m:t>
                        </m:r>
                      </m:sup>
                    </m:sSup>
                  </m:e>
                </m:rad>
              </m:den>
            </m:f>
          </m:e>
        </m:d>
      </m:oMath>
      <w:r>
        <w:rPr>
          <w:rFonts w:hint="eastAsia"/>
        </w:rPr>
        <w:t xml:space="preserve"> </w:t>
      </w:r>
      <w:r>
        <w:t xml:space="preserve">                            </w:t>
      </w:r>
      <w:r>
        <w:rPr>
          <w:rFonts w:hint="eastAsia"/>
        </w:rPr>
        <w:t>(</w:t>
      </w:r>
      <w:r>
        <w:t>3)</w:t>
      </w:r>
    </w:p>
    <w:p w:rsidR="00223F90" w:rsidRDefault="00223F90" w:rsidP="009F5C81">
      <w:pPr>
        <w:ind w:right="105"/>
        <w:jc w:val="right"/>
      </w:pPr>
    </w:p>
    <w:p w:rsidR="009F5C81" w:rsidRDefault="009F5C81" w:rsidP="009F5C81">
      <w:pPr>
        <w:ind w:right="105"/>
        <w:jc w:val="left"/>
      </w:pPr>
      <w:r>
        <w:t xml:space="preserve">Because of TV using the outside boundary information, this restoring method are effective only when the damage size is relatively small. Otherwise the restoration result will become blur in center section of marked pending region as fig.5 shown. </w:t>
      </w:r>
    </w:p>
    <w:p w:rsidR="009F5C81" w:rsidRDefault="009F5C81" w:rsidP="009F5C81">
      <w:pPr>
        <w:ind w:right="108" w:firstLineChars="200" w:firstLine="420"/>
        <w:jc w:val="left"/>
      </w:pPr>
      <w:proofErr w:type="spellStart"/>
      <w:r>
        <w:t>C</w:t>
      </w:r>
      <w:r>
        <w:rPr>
          <w:rFonts w:hint="eastAsia"/>
        </w:rPr>
        <w:t>riminisi</w:t>
      </w:r>
      <w:proofErr w:type="spellEnd"/>
      <w:r>
        <w:t xml:space="preserve"> </w:t>
      </w:r>
      <w:r>
        <w:rPr>
          <w:rFonts w:hint="eastAsia"/>
        </w:rPr>
        <w:t>algorithm</w:t>
      </w:r>
      <w:r>
        <w:t xml:space="preserve"> </w:t>
      </w:r>
      <w:r>
        <w:rPr>
          <w:rFonts w:hint="eastAsia"/>
        </w:rPr>
        <w:t>is</w:t>
      </w:r>
      <w:r>
        <w:t xml:space="preserve"> </w:t>
      </w:r>
      <w:r>
        <w:rPr>
          <w:rFonts w:hint="eastAsia"/>
        </w:rPr>
        <w:t>a</w:t>
      </w:r>
      <w:r>
        <w:t xml:space="preserve"> global searching algorithm used widely in texture repairing. The principle of </w:t>
      </w:r>
      <w:proofErr w:type="spellStart"/>
      <w:r>
        <w:t>criminisi</w:t>
      </w:r>
      <w:proofErr w:type="spellEnd"/>
      <w:r>
        <w:t xml:space="preserve"> is that chose one pixel (denoted by p) which has the highest confidence weight (eq.4) among the boundary of pending area, and chose the area of specified size (9*9 in this article) around p as a template. Then find the best-matched (SSD standard, eq.5) area in unbroken region to replace the template area, and meanwhile update the confidence weight of p. By parity of reasoning, repeat the preceding procedure and the pending area will be restored after the end of the iteration. </w:t>
      </w:r>
    </w:p>
    <w:p w:rsidR="009F5C81" w:rsidRDefault="009F5C81" w:rsidP="009F5C81">
      <w:pPr>
        <w:ind w:right="105"/>
        <w:jc w:val="left"/>
      </w:pPr>
      <w:r>
        <w:t xml:space="preserve">But because of the </w:t>
      </w:r>
      <w:proofErr w:type="spellStart"/>
      <w:r>
        <w:t>globality</w:t>
      </w:r>
      <w:proofErr w:type="spellEnd"/>
      <w:r>
        <w:t xml:space="preserve"> of the searching and matching, when the pending area is smaller than the template, the restoring result may have some pseudo texture, as fig 5.</w:t>
      </w:r>
    </w:p>
    <w:p w:rsidR="009F5C81" w:rsidRDefault="009F5C81" w:rsidP="009F5C81">
      <w:pPr>
        <w:ind w:right="105"/>
        <w:jc w:val="left"/>
      </w:pPr>
      <w:r>
        <w:object w:dxaOrig="5685" w:dyaOrig="5955">
          <v:shape id="_x0000_i1028" type="#_x0000_t75" style="width:230.95pt;height:242.5pt" o:ole="">
            <v:imagedata r:id="rId17" o:title=""/>
          </v:shape>
          <o:OLEObject Type="Embed" ProgID="Visio.Drawing.15" ShapeID="_x0000_i1028" DrawAspect="Content" ObjectID="_1620635028" r:id="rId18"/>
        </w:object>
      </w:r>
    </w:p>
    <w:p w:rsidR="009F5C81" w:rsidRDefault="009F5C81" w:rsidP="009F5C81">
      <w:pPr>
        <w:ind w:right="105"/>
        <w:jc w:val="left"/>
      </w:pPr>
      <w:r>
        <w:t xml:space="preserve">  To solve the shortcoming of the two algorithm and make the best of the two method, </w:t>
      </w:r>
      <w:r>
        <w:fldChar w:fldCharType="begin"/>
      </w:r>
      <w:r w:rsidR="0015217B">
        <w:instrText xml:space="preserve"> ADDIN EN.CITE &lt;EndNote&gt;&lt;Cite&gt;&lt;Author&gt;Xian-guang&lt;/Author&gt;&lt;Year&gt;2019&lt;/Year&gt;&lt;RecNum&gt;2&lt;/RecNum&gt;&lt;DisplayText&gt;[11]&lt;/DisplayText&gt;&lt;record&gt;&lt;rec-number&gt;2&lt;/rec-number&gt;&lt;foreign-keys&gt;&lt;key app="EN" db-id="verpexpsbvapzrerrdnvtt52s9555xfsavz2" timestamp="1555404876"&gt;2&lt;/key&gt;&lt;key app="ENWeb" db-id=""&gt;0&lt;/key&gt;&lt;/foreign-keys&gt;&lt;ref-type name="Journal Article"&gt;17&lt;/ref-type&gt;&lt;contributors&gt;&lt;authors&gt;&lt;author&gt;Xian-guang, Fan&lt;/author&gt;&lt;author&gt;Xiao-dong, Wang&lt;/author&gt;&lt;author&gt;Yu-xin, Chen&lt;/author&gt;&lt;author&gt;Xin, Wang&lt;/author&gt;&lt;/authors&gt;&lt;/contributors&gt;&lt;titles&gt;&lt;title&gt;Image processing for three defects of topography images by SPM&lt;/title&gt;&lt;secondary-title&gt;Chemometrics and Intelligent Laboratory Systems&lt;/secondary-title&gt;&lt;/titles&gt;&lt;periodical&gt;&lt;full-title&gt;Chemometrics and Intelligent Laboratory Systems&lt;/full-title&gt;&lt;/periodical&gt;&lt;pages&gt;12-17&lt;/pages&gt;&lt;volume&gt;185&lt;/volume&gt;&lt;section&gt;12&lt;/section&gt;&lt;dates&gt;&lt;year&gt;2019&lt;/year&gt;&lt;/dates&gt;&lt;isbn&gt;01697439&lt;/isbn&gt;&lt;urls&gt;&lt;/urls&gt;&lt;electronic-resource-num&gt;10.1016/j.chemolab.2018.12.013&lt;/electronic-resource-num&gt;&lt;/record&gt;&lt;/Cite&gt;&lt;/EndNote&gt;</w:instrText>
      </w:r>
      <w:r>
        <w:fldChar w:fldCharType="separate"/>
      </w:r>
      <w:r w:rsidR="0015217B">
        <w:rPr>
          <w:noProof/>
        </w:rPr>
        <w:t>[11]</w:t>
      </w:r>
      <w:r>
        <w:fldChar w:fldCharType="end"/>
      </w:r>
      <w:r>
        <w:t>proposed a method which combing the two in restoring STM image damages.</w:t>
      </w:r>
    </w:p>
    <w:p w:rsidR="009F5C81" w:rsidRDefault="009F5C81" w:rsidP="009F5C81">
      <w:pPr>
        <w:ind w:right="105"/>
        <w:jc w:val="left"/>
      </w:pPr>
      <w:r>
        <w:t>While this method need manual positioning and judging of the defects. Hence, a self-positioning, self-judging and self-restoring algorithm is proposed.</w:t>
      </w:r>
    </w:p>
    <w:p w:rsidR="009F5C81" w:rsidRDefault="009F5C81" w:rsidP="009F5C81">
      <w:pPr>
        <w:ind w:right="105"/>
        <w:jc w:val="left"/>
      </w:pPr>
      <w:r>
        <w:t xml:space="preserve">  Through the analysis of the long stripe defects, a phenomenon is found that the texture difference between damaged rows and adjacent lines are much larger than that between undamaged rows. Thus, we proposed a novel index parameter called ‘row gradient’ (denoted by RG) which present the sharpness of transition between two rows. The formula of RG is eq6:</w:t>
      </w:r>
    </w:p>
    <w:p w:rsidR="00223F90" w:rsidRDefault="00223F90" w:rsidP="009F5C81">
      <w:pPr>
        <w:ind w:right="105"/>
        <w:jc w:val="left"/>
      </w:pPr>
    </w:p>
    <w:p w:rsidR="009F5C81" w:rsidRDefault="009F5C81" w:rsidP="009F5C81">
      <w:pPr>
        <w:ind w:right="105"/>
        <w:jc w:val="right"/>
      </w:pPr>
      <w:r>
        <w:t xml:space="preserve">        </w:t>
      </w:r>
      <m:oMath>
        <m:r>
          <m:rPr>
            <m:sty m:val="p"/>
          </m:rPr>
          <w:rPr>
            <w:rFonts w:ascii="Cambria Math" w:hAnsi="Cambria Math"/>
          </w:rPr>
          <m:t>RG(x)=</m:t>
        </m:r>
        <m:nary>
          <m:naryPr>
            <m:chr m:val="∑"/>
            <m:limLoc m:val="undOvr"/>
            <m:grow m:val="1"/>
            <m:ctrlPr>
              <w:rPr>
                <w:rFonts w:ascii="Cambria Math" w:hAnsi="Cambria Math"/>
              </w:rPr>
            </m:ctrlPr>
          </m:naryPr>
          <m:sub>
            <m:r>
              <m:rPr>
                <m:sty m:val="p"/>
              </m:rPr>
              <w:rPr>
                <w:rFonts w:ascii="Cambria Math" w:hAnsi="Cambria Math"/>
              </w:rPr>
              <m:t>i=0</m:t>
            </m:r>
          </m:sub>
          <m:sup>
            <m:r>
              <m:rPr>
                <m:sty m:val="p"/>
              </m:rPr>
              <w:rPr>
                <w:rFonts w:ascii="Cambria Math" w:hAnsi="Cambria Math"/>
              </w:rPr>
              <m:t>n</m:t>
            </m:r>
          </m:sup>
          <m:e>
            <m:f>
              <m:fPr>
                <m:ctrlPr>
                  <w:rPr>
                    <w:rFonts w:ascii="Cambria Math" w:hAnsi="Cambria Math"/>
                    <w:i/>
                  </w:rPr>
                </m:ctrlPr>
              </m:fPr>
              <m:num>
                <m:d>
                  <m:dPr>
                    <m:ctrlPr>
                      <w:rPr>
                        <w:rFonts w:ascii="Cambria Math" w:hAnsi="Cambria Math"/>
                        <w:i/>
                      </w:rPr>
                    </m:ctrlPr>
                  </m:dPr>
                  <m:e>
                    <m:r>
                      <w:rPr>
                        <w:rFonts w:ascii="Cambria Math" w:hAnsi="Cambria Math"/>
                      </w:rPr>
                      <m:t>P</m:t>
                    </m:r>
                    <m:d>
                      <m:dPr>
                        <m:ctrlPr>
                          <w:rPr>
                            <w:rFonts w:ascii="Cambria Math" w:hAnsi="Cambria Math"/>
                            <w:i/>
                          </w:rPr>
                        </m:ctrlPr>
                      </m:dPr>
                      <m:e>
                        <m:r>
                          <w:rPr>
                            <w:rFonts w:ascii="Cambria Math" w:hAnsi="Cambria Math" w:hint="eastAsia"/>
                          </w:rPr>
                          <m:t>x</m:t>
                        </m:r>
                        <m:r>
                          <w:rPr>
                            <w:rFonts w:ascii="Cambria Math" w:hAnsi="Cambria Math"/>
                          </w:rPr>
                          <m:t>-1,i</m:t>
                        </m:r>
                      </m:e>
                    </m:d>
                    <m:r>
                      <w:rPr>
                        <w:rFonts w:ascii="Cambria Math" w:hAnsi="Cambria Math"/>
                      </w:rPr>
                      <m:t>-p</m:t>
                    </m:r>
                    <m:d>
                      <m:dPr>
                        <m:ctrlPr>
                          <w:rPr>
                            <w:rFonts w:ascii="Cambria Math" w:hAnsi="Cambria Math"/>
                            <w:i/>
                          </w:rPr>
                        </m:ctrlPr>
                      </m:dPr>
                      <m:e>
                        <m:r>
                          <w:rPr>
                            <w:rFonts w:ascii="Cambria Math" w:hAnsi="Cambria Math"/>
                          </w:rPr>
                          <m:t>x,i</m:t>
                        </m:r>
                      </m:e>
                    </m:d>
                  </m:e>
                </m:d>
                <m:r>
                  <w:rPr>
                    <w:rFonts w:ascii="Cambria Math" w:hAnsi="Cambria Math"/>
                  </w:rPr>
                  <m:t>+</m:t>
                </m:r>
                <m:d>
                  <m:dPr>
                    <m:ctrlPr>
                      <w:rPr>
                        <w:rFonts w:ascii="Cambria Math" w:hAnsi="Cambria Math"/>
                        <w:i/>
                      </w:rPr>
                    </m:ctrlPr>
                  </m:dPr>
                  <m:e>
                    <m:r>
                      <w:rPr>
                        <w:rFonts w:ascii="Cambria Math" w:hAnsi="Cambria Math"/>
                      </w:rPr>
                      <m:t>P</m:t>
                    </m:r>
                    <m:d>
                      <m:dPr>
                        <m:ctrlPr>
                          <w:rPr>
                            <w:rFonts w:ascii="Cambria Math" w:hAnsi="Cambria Math"/>
                            <w:i/>
                          </w:rPr>
                        </m:ctrlPr>
                      </m:dPr>
                      <m:e>
                        <m:r>
                          <w:rPr>
                            <w:rFonts w:ascii="Cambria Math" w:hAnsi="Cambria Math" w:hint="eastAsia"/>
                          </w:rPr>
                          <m:t>x</m:t>
                        </m:r>
                        <m:r>
                          <w:rPr>
                            <w:rFonts w:ascii="Cambria Math" w:hAnsi="Cambria Math"/>
                          </w:rPr>
                          <m:t>,i</m:t>
                        </m:r>
                      </m:e>
                    </m:d>
                    <m:r>
                      <w:rPr>
                        <w:rFonts w:ascii="Cambria Math" w:hAnsi="Cambria Math"/>
                      </w:rPr>
                      <m:t>-p</m:t>
                    </m:r>
                    <m:d>
                      <m:dPr>
                        <m:ctrlPr>
                          <w:rPr>
                            <w:rFonts w:ascii="Cambria Math" w:hAnsi="Cambria Math"/>
                            <w:i/>
                          </w:rPr>
                        </m:ctrlPr>
                      </m:dPr>
                      <m:e>
                        <m:r>
                          <w:rPr>
                            <w:rFonts w:ascii="Cambria Math" w:hAnsi="Cambria Math"/>
                          </w:rPr>
                          <m:t>x+1,i</m:t>
                        </m:r>
                      </m:e>
                    </m:d>
                  </m:e>
                </m:d>
              </m:num>
              <m:den>
                <m:r>
                  <w:rPr>
                    <w:rFonts w:ascii="Cambria Math" w:hAnsi="Cambria Math"/>
                  </w:rPr>
                  <m:t>2</m:t>
                </m:r>
              </m:den>
            </m:f>
          </m:e>
        </m:nary>
      </m:oMath>
      <w:r>
        <w:rPr>
          <w:rFonts w:hint="eastAsia"/>
        </w:rPr>
        <w:t xml:space="preserve"> </w:t>
      </w:r>
      <w:r>
        <w:t xml:space="preserve">                   </w:t>
      </w:r>
      <w:r>
        <w:rPr>
          <w:rFonts w:hint="eastAsia"/>
        </w:rPr>
        <w:t>(</w:t>
      </w:r>
      <w:r>
        <w:t>6)</w:t>
      </w:r>
    </w:p>
    <w:p w:rsidR="00223F90" w:rsidRDefault="00223F90" w:rsidP="009F5C81">
      <w:pPr>
        <w:ind w:right="105"/>
        <w:jc w:val="right"/>
      </w:pPr>
    </w:p>
    <w:p w:rsidR="008C2224" w:rsidRDefault="009F5C81" w:rsidP="009F5C81">
      <w:pPr>
        <w:ind w:right="105"/>
        <w:jc w:val="left"/>
      </w:pPr>
      <w:r>
        <w:t xml:space="preserve">Where x is the row of the image; n is the width of the image; p is the image matrix. As the fig.6 shown, the RG value of the damaged rows are prominently higher than others, and RG value the rows above and under the damaged line are about half of damaged rows’. </w:t>
      </w:r>
    </w:p>
    <w:p w:rsidR="004857AF" w:rsidRDefault="004857AF" w:rsidP="009F5C81">
      <w:pPr>
        <w:ind w:right="105"/>
        <w:jc w:val="left"/>
      </w:pPr>
      <w:r>
        <w:object w:dxaOrig="11131" w:dyaOrig="4141">
          <v:shape id="_x0000_i1029" type="#_x0000_t75" style="width:415pt;height:154.2pt" o:ole="">
            <v:imagedata r:id="rId19" o:title=""/>
          </v:shape>
          <o:OLEObject Type="Embed" ProgID="Visio.Drawing.15" ShapeID="_x0000_i1029" DrawAspect="Content" ObjectID="_1620635029" r:id="rId20"/>
        </w:object>
      </w:r>
    </w:p>
    <w:p w:rsidR="009F5C81" w:rsidRDefault="009F5C81" w:rsidP="009F5C81">
      <w:pPr>
        <w:ind w:right="105"/>
        <w:jc w:val="left"/>
      </w:pPr>
      <w:r>
        <w:t xml:space="preserve">Then, the kernel work is finding the suitable threshold value of RG to divide the damaged rows and undamaged rows. In one pending image, the majority of the rows are </w:t>
      </w:r>
      <w:r>
        <w:lastRenderedPageBreak/>
        <w:t xml:space="preserve">undamaged, thus the average of the RG </w:t>
      </w:r>
      <w:r>
        <w:rPr>
          <w:rFonts w:hint="eastAsia"/>
        </w:rPr>
        <w:t>is</w:t>
      </w:r>
      <w:r>
        <w:t xml:space="preserve"> nearly </w:t>
      </w:r>
      <w:r>
        <w:rPr>
          <w:rFonts w:hint="eastAsia"/>
        </w:rPr>
        <w:t>represent</w:t>
      </w:r>
      <w:r>
        <w:t xml:space="preserve"> the datum RG value of undamaged rows. Also, the standard deviation of the RG can represent the extent of the RG augment of the damaged rows. Thus, the threshold value is defined as eq.7:</w:t>
      </w:r>
    </w:p>
    <w:p w:rsidR="00223F90" w:rsidRDefault="00223F90" w:rsidP="009F5C81">
      <w:pPr>
        <w:ind w:right="105"/>
        <w:jc w:val="left"/>
      </w:pPr>
    </w:p>
    <w:p w:rsidR="009F5C81" w:rsidRDefault="009F5C81" w:rsidP="009F5C81">
      <w:pPr>
        <w:ind w:right="105"/>
        <w:jc w:val="right"/>
      </w:pPr>
      <m:oMath>
        <m:r>
          <m:rPr>
            <m:sty m:val="p"/>
          </m:rPr>
          <w:rPr>
            <w:rFonts w:ascii="Cambria Math" w:hAnsi="Cambria Math"/>
          </w:rPr>
          <m:t>threshod=</m:t>
        </m:r>
        <m:acc>
          <m:accPr>
            <m:chr m:val="̅"/>
            <m:ctrlPr>
              <w:rPr>
                <w:rFonts w:ascii="Cambria Math" w:hAnsi="Cambria Math"/>
              </w:rPr>
            </m:ctrlPr>
          </m:accPr>
          <m:e>
            <m:r>
              <m:rPr>
                <m:sty m:val="p"/>
              </m:rPr>
              <w:rPr>
                <w:rFonts w:ascii="Cambria Math" w:hAnsi="Cambria Math"/>
              </w:rPr>
              <m:t>RG</m:t>
            </m:r>
          </m:e>
        </m:acc>
        <m:r>
          <w:rPr>
            <w:rFonts w:ascii="Cambria Math" w:hAnsi="Cambria Math"/>
          </w:rPr>
          <m:t>+σRG=</m:t>
        </m:r>
        <m:f>
          <m:fPr>
            <m:ctrlPr>
              <w:rPr>
                <w:rFonts w:ascii="Cambria Math" w:hAnsi="Cambria Math"/>
                <w:i/>
              </w:rPr>
            </m:ctrlPr>
          </m:fPr>
          <m:num>
            <m:nary>
              <m:naryPr>
                <m:chr m:val="∑"/>
                <m:limLoc m:val="undOvr"/>
                <m:grow m:val="1"/>
                <m:ctrlPr>
                  <w:rPr>
                    <w:rFonts w:ascii="Cambria Math" w:hAnsi="Cambria Math"/>
                    <w:i/>
                  </w:rPr>
                </m:ctrlPr>
              </m:naryPr>
              <m:sub>
                <m:r>
                  <w:rPr>
                    <w:rFonts w:ascii="Cambria Math" w:hAnsi="Cambria Math"/>
                  </w:rPr>
                  <m:t>x=1</m:t>
                </m:r>
              </m:sub>
              <m:sup>
                <m:r>
                  <w:rPr>
                    <w:rFonts w:ascii="Cambria Math" w:hAnsi="Cambria Math"/>
                  </w:rPr>
                  <m:t>n</m:t>
                </m:r>
              </m:sup>
              <m:e>
                <m:r>
                  <w:rPr>
                    <w:rFonts w:ascii="Cambria Math" w:hAnsi="Cambria Math"/>
                  </w:rPr>
                  <m:t>RG</m:t>
                </m:r>
                <m:d>
                  <m:dPr>
                    <m:ctrlPr>
                      <w:rPr>
                        <w:rFonts w:ascii="Cambria Math" w:hAnsi="Cambria Math"/>
                        <w:i/>
                      </w:rPr>
                    </m:ctrlPr>
                  </m:dPr>
                  <m:e>
                    <m:r>
                      <w:rPr>
                        <w:rFonts w:ascii="Cambria Math" w:hAnsi="Cambria Math"/>
                      </w:rPr>
                      <m:t>x</m:t>
                    </m:r>
                  </m:e>
                </m:d>
              </m:e>
            </m:nary>
            <m:r>
              <w:rPr>
                <w:rFonts w:ascii="Cambria Math" w:hAnsi="Cambria Math"/>
              </w:rPr>
              <m:t>+</m:t>
            </m:r>
            <m:nary>
              <m:naryPr>
                <m:chr m:val="∑"/>
                <m:limLoc m:val="undOvr"/>
                <m:grow m:val="1"/>
                <m:ctrlPr>
                  <w:rPr>
                    <w:rFonts w:ascii="Cambria Math" w:hAnsi="Cambria Math"/>
                    <w:i/>
                  </w:rPr>
                </m:ctrlPr>
              </m:naryPr>
              <m:sub>
                <m:r>
                  <w:rPr>
                    <w:rFonts w:ascii="Cambria Math" w:hAnsi="Cambria Math" w:hint="eastAsia"/>
                  </w:rPr>
                  <m:t>x</m:t>
                </m:r>
                <m:r>
                  <w:rPr>
                    <w:rFonts w:ascii="Cambria Math" w:hAnsi="Cambria Math"/>
                  </w:rPr>
                  <m:t>=1</m:t>
                </m:r>
              </m:sub>
              <m:sup>
                <m:r>
                  <w:rPr>
                    <w:rFonts w:ascii="Cambria Math" w:hAnsi="Cambria Math"/>
                  </w:rPr>
                  <m:t>n</m:t>
                </m:r>
              </m:sup>
              <m:e>
                <m:r>
                  <w:rPr>
                    <w:rFonts w:ascii="Cambria Math" w:hAnsi="Cambria Math"/>
                  </w:rPr>
                  <m:t>(</m:t>
                </m:r>
                <m:sSup>
                  <m:sSupPr>
                    <m:ctrlPr>
                      <w:rPr>
                        <w:rFonts w:ascii="Cambria Math" w:hAnsi="Cambria Math"/>
                        <w:i/>
                      </w:rPr>
                    </m:ctrlPr>
                  </m:sSupPr>
                  <m:e>
                    <m:r>
                      <w:rPr>
                        <w:rFonts w:ascii="Cambria Math" w:hAnsi="Cambria Math"/>
                      </w:rPr>
                      <m:t>(RG</m:t>
                    </m:r>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nary>
                          <m:naryPr>
                            <m:chr m:val="∑"/>
                            <m:limLoc m:val="undOvr"/>
                            <m:grow m:val="1"/>
                            <m:ctrlPr>
                              <w:rPr>
                                <w:rFonts w:ascii="Cambria Math" w:hAnsi="Cambria Math"/>
                                <w:i/>
                              </w:rPr>
                            </m:ctrlPr>
                          </m:naryPr>
                          <m:sub>
                            <m:r>
                              <w:rPr>
                                <w:rFonts w:ascii="Cambria Math" w:hAnsi="Cambria Math"/>
                              </w:rPr>
                              <m:t>x=1</m:t>
                            </m:r>
                          </m:sub>
                          <m:sup>
                            <m:r>
                              <w:rPr>
                                <w:rFonts w:ascii="Cambria Math" w:hAnsi="Cambria Math"/>
                              </w:rPr>
                              <m:t>n</m:t>
                            </m:r>
                          </m:sup>
                          <m:e>
                            <m:r>
                              <w:rPr>
                                <w:rFonts w:ascii="Cambria Math" w:hAnsi="Cambria Math"/>
                              </w:rPr>
                              <m:t>RG(x)</m:t>
                            </m:r>
                          </m:e>
                        </m:nary>
                      </m:num>
                      <m:den>
                        <m:r>
                          <w:rPr>
                            <w:rFonts w:ascii="Cambria Math" w:hAnsi="Cambria Math"/>
                          </w:rPr>
                          <m:t>n</m:t>
                        </m:r>
                      </m:den>
                    </m:f>
                    <m:r>
                      <w:rPr>
                        <w:rFonts w:ascii="Cambria Math" w:hAnsi="Cambria Math"/>
                      </w:rPr>
                      <m:t>)</m:t>
                    </m:r>
                  </m:e>
                  <m:sup>
                    <m:r>
                      <w:rPr>
                        <w:rFonts w:ascii="Cambria Math" w:hAnsi="Cambria Math"/>
                      </w:rPr>
                      <m:t>2</m:t>
                    </m:r>
                  </m:sup>
                </m:sSup>
              </m:e>
            </m:nary>
          </m:num>
          <m:den>
            <m:r>
              <w:rPr>
                <w:rFonts w:ascii="Cambria Math" w:hAnsi="Cambria Math"/>
              </w:rPr>
              <m:t>n</m:t>
            </m:r>
          </m:den>
        </m:f>
      </m:oMath>
      <w:r>
        <w:t xml:space="preserve">       </w:t>
      </w:r>
      <w:r>
        <w:rPr>
          <w:rFonts w:hint="eastAsia"/>
        </w:rPr>
        <w:t>（7</w:t>
      </w:r>
      <w:r>
        <w:t>）</w:t>
      </w:r>
    </w:p>
    <w:p w:rsidR="00223F90" w:rsidRDefault="00223F90" w:rsidP="009F5C81">
      <w:pPr>
        <w:ind w:right="105"/>
        <w:jc w:val="right"/>
      </w:pPr>
    </w:p>
    <w:p w:rsidR="009F5C81" w:rsidRDefault="009F5C81" w:rsidP="009F5C81">
      <w:pPr>
        <w:ind w:right="105"/>
        <w:jc w:val="left"/>
      </w:pPr>
      <w:r>
        <w:t xml:space="preserve">After remove the rows </w:t>
      </w:r>
      <w:r w:rsidR="00FC6B96">
        <w:t xml:space="preserve">that </w:t>
      </w:r>
      <w:r>
        <w:t>adjoin the damaged row, the pending rows can be marked as fig.6.</w:t>
      </w:r>
    </w:p>
    <w:p w:rsidR="009F5C81" w:rsidRDefault="009F5C81" w:rsidP="009F5C81">
      <w:pPr>
        <w:ind w:right="105"/>
        <w:jc w:val="left"/>
      </w:pPr>
      <w:r>
        <w:t>Then, choose the restoring method automatically through whether the damaged rows are intensive, the judge formula is eq.8:</w:t>
      </w:r>
    </w:p>
    <w:p w:rsidR="00223F90" w:rsidRDefault="00223F90" w:rsidP="009F5C81">
      <w:pPr>
        <w:ind w:right="105"/>
        <w:jc w:val="left"/>
      </w:pPr>
    </w:p>
    <w:p w:rsidR="009F5C81" w:rsidRDefault="009F5C81" w:rsidP="009F5C81">
      <w:pPr>
        <w:ind w:right="105"/>
        <w:jc w:val="right"/>
      </w:pPr>
      <w:r>
        <w:t xml:space="preserve">               </w:t>
      </w:r>
      <m:oMath>
        <m:r>
          <m:rPr>
            <m:sty m:val="p"/>
          </m:rPr>
          <w:rPr>
            <w:rFonts w:ascii="Cambria Math" w:hAnsi="Cambria Math"/>
          </w:rPr>
          <m:t>intensive flag=</m:t>
        </m:r>
        <m:d>
          <m:dPr>
            <m:begChr m:val="{"/>
            <m:endChr m:val=""/>
            <m:ctrlPr>
              <w:rPr>
                <w:rFonts w:ascii="Cambria Math" w:hAnsi="Cambria Math"/>
              </w:rPr>
            </m:ctrlPr>
          </m:dPr>
          <m:e>
            <m:eqArr>
              <m:eqArrPr>
                <m:ctrlPr>
                  <w:rPr>
                    <w:rFonts w:ascii="Cambria Math" w:hAnsi="Cambria Math"/>
                  </w:rPr>
                </m:ctrlPr>
              </m:eqArrPr>
              <m:e>
                <m:r>
                  <w:rPr>
                    <w:rFonts w:ascii="Cambria Math" w:hAnsi="Cambria Math"/>
                  </w:rPr>
                  <m:t>yes    restoring by criminisi</m:t>
                </m:r>
              </m:e>
              <m:e>
                <m:r>
                  <w:rPr>
                    <w:rFonts w:ascii="Cambria Math" w:hAnsi="Cambria Math"/>
                  </w:rPr>
                  <m:t>no           restoring by TV</m:t>
                </m:r>
              </m:e>
            </m:eqArr>
          </m:e>
        </m:d>
      </m:oMath>
      <w:r>
        <w:t xml:space="preserve">           (8)   </w:t>
      </w:r>
    </w:p>
    <w:p w:rsidR="00223F90" w:rsidRDefault="00223F90" w:rsidP="009F5C81">
      <w:pPr>
        <w:ind w:right="105"/>
        <w:jc w:val="right"/>
      </w:pPr>
    </w:p>
    <w:p w:rsidR="009F5C81" w:rsidRPr="00082196" w:rsidRDefault="008C2224" w:rsidP="009F5C81">
      <w:pPr>
        <w:ind w:right="105"/>
        <w:jc w:val="left"/>
      </w:pPr>
      <w:r>
        <w:t>To sum up, after the algorithm mentioned above, the pending image marked having long stripe defects can be restored automatically without any manual intervention.</w:t>
      </w:r>
    </w:p>
    <w:p w:rsidR="009F5C81" w:rsidRPr="00F20F70" w:rsidRDefault="009F5C81" w:rsidP="009F5C81">
      <w:pPr>
        <w:ind w:right="105"/>
        <w:jc w:val="left"/>
      </w:pPr>
    </w:p>
    <w:p w:rsidR="009F5C81" w:rsidRDefault="009F5C81" w:rsidP="009F5C81">
      <w:r>
        <w:rPr>
          <w:rFonts w:hint="eastAsia"/>
        </w:rPr>
        <w:t>2.4.2</w:t>
      </w:r>
      <w:r>
        <w:t xml:space="preserve"> </w:t>
      </w:r>
      <w:r w:rsidR="004D5681">
        <w:t xml:space="preserve">Short </w:t>
      </w:r>
      <w:r w:rsidR="00C966C2">
        <w:t xml:space="preserve">sparse </w:t>
      </w:r>
      <w:r w:rsidR="004D5681">
        <w:t xml:space="preserve">stripe restoration </w:t>
      </w:r>
    </w:p>
    <w:p w:rsidR="004D5681" w:rsidRDefault="004D5681" w:rsidP="009F5C81">
      <w:r>
        <w:t xml:space="preserve">Short stripe </w:t>
      </w:r>
      <w:r w:rsidR="00C966C2">
        <w:t>defects</w:t>
      </w:r>
      <w:r>
        <w:t xml:space="preserve"> can be viewed as </w:t>
      </w:r>
      <w:r w:rsidR="00C966C2">
        <w:t xml:space="preserve">global sparse </w:t>
      </w:r>
      <w:r w:rsidR="00EE6919">
        <w:t xml:space="preserve">outliers, although they are </w:t>
      </w:r>
      <w:r w:rsidR="00346066">
        <w:t xml:space="preserve">separately looked as </w:t>
      </w:r>
      <w:r w:rsidR="00EE6919">
        <w:t>local damages. Beside the spa</w:t>
      </w:r>
      <w:r w:rsidR="00346066">
        <w:t>rse defects, the undamaged area</w:t>
      </w:r>
      <w:r w:rsidR="00EE6919">
        <w:t xml:space="preserve"> of the pending image is identified as low-rank matrix. On this assumption, the restoring process is become a work that recover the low-rank section of the pending image</w:t>
      </w:r>
      <w:r w:rsidR="00095939">
        <w:t>, namely separating M=</w:t>
      </w:r>
      <w:r w:rsidR="00095939" w:rsidRPr="00095939">
        <w:t xml:space="preserve"> </w:t>
      </w:r>
      <w:bookmarkStart w:id="9" w:name="OLE_LINK3"/>
      <w:bookmarkStart w:id="10" w:name="OLE_LINK4"/>
      <w:r w:rsidR="00095939">
        <w:t>L</w:t>
      </w:r>
      <w:r w:rsidR="00095939" w:rsidRPr="00095939">
        <w:rPr>
          <w:vertAlign w:val="subscript"/>
        </w:rPr>
        <w:t>0</w:t>
      </w:r>
      <w:r w:rsidR="00095939">
        <w:t>+</w:t>
      </w:r>
      <w:r w:rsidR="00095939" w:rsidRPr="00095939">
        <w:t xml:space="preserve"> </w:t>
      </w:r>
      <w:r w:rsidR="00095939">
        <w:t>S</w:t>
      </w:r>
      <w:r w:rsidR="00095939" w:rsidRPr="00095939">
        <w:rPr>
          <w:vertAlign w:val="subscript"/>
        </w:rPr>
        <w:t>0</w:t>
      </w:r>
      <w:bookmarkEnd w:id="9"/>
      <w:bookmarkEnd w:id="10"/>
      <w:r w:rsidR="00095939">
        <w:t xml:space="preserve"> into the terms L</w:t>
      </w:r>
      <w:r w:rsidR="00095939" w:rsidRPr="00095939">
        <w:rPr>
          <w:vertAlign w:val="subscript"/>
        </w:rPr>
        <w:t>0</w:t>
      </w:r>
      <w:r w:rsidR="00095939">
        <w:t xml:space="preserve"> and</w:t>
      </w:r>
      <w:r w:rsidR="00095939" w:rsidRPr="00095939">
        <w:t xml:space="preserve"> </w:t>
      </w:r>
      <w:r w:rsidR="00095939">
        <w:t>S</w:t>
      </w:r>
      <w:r w:rsidR="00095939" w:rsidRPr="00095939">
        <w:rPr>
          <w:vertAlign w:val="subscript"/>
        </w:rPr>
        <w:t>0</w:t>
      </w:r>
      <w:r w:rsidR="0090764C" w:rsidRPr="0090764C">
        <w:fldChar w:fldCharType="begin"/>
      </w:r>
      <w:r w:rsidR="0015217B">
        <w:instrText xml:space="preserve"> ADDIN EN.CITE &lt;EndNote&gt;&lt;Cite&gt;&lt;Author&gt;Candès&lt;/Author&gt;&lt;Year&gt;2011&lt;/Year&gt;&lt;RecNum&gt;40&lt;/RecNum&gt;&lt;DisplayText&gt;[23]&lt;/DisplayText&gt;&lt;record&gt;&lt;rec-number&gt;40&lt;/rec-number&gt;&lt;foreign-keys&gt;&lt;key app="EN" db-id="verpexpsbvapzrerrdnvtt52s9555xfsavz2" timestamp="1557458680"&gt;40&lt;/key&gt;&lt;key app="ENWeb" db-id=""&gt;0&lt;/key&gt;&lt;/foreign-keys&gt;&lt;ref-type name="Journal Article"&gt;17&lt;/ref-type&gt;&lt;contributors&gt;&lt;authors&gt;&lt;author&gt;Candès, Emmanuel J.&lt;/author&gt;&lt;author&gt;Li, Xiaodong&lt;/author&gt;&lt;author&gt;Ma, Yi&lt;/author&gt;&lt;author&gt;Wright, John&lt;/author&gt;&lt;/authors&gt;&lt;/contributors&gt;&lt;titles&gt;&lt;title&gt;Robust principal component analysis?&lt;/title&gt;&lt;secondary-title&gt;Journal of the ACM&lt;/secondary-title&gt;&lt;/titles&gt;&lt;periodical&gt;&lt;full-title&gt;Journal of the ACM&lt;/full-title&gt;&lt;/periodical&gt;&lt;pages&gt;1-37&lt;/pages&gt;&lt;volume&gt;58&lt;/volume&gt;&lt;number&gt;3&lt;/number&gt;&lt;section&gt;1&lt;/section&gt;&lt;dates&gt;&lt;year&gt;2011&lt;/year&gt;&lt;/dates&gt;&lt;isbn&gt;00045411&lt;/isbn&gt;&lt;urls&gt;&lt;/urls&gt;&lt;electronic-resource-num&gt;10.1145/1970392.1970395&lt;/electronic-resource-num&gt;&lt;/record&gt;&lt;/Cite&gt;&lt;/EndNote&gt;</w:instrText>
      </w:r>
      <w:r w:rsidR="0090764C" w:rsidRPr="0090764C">
        <w:fldChar w:fldCharType="separate"/>
      </w:r>
      <w:r w:rsidR="0015217B">
        <w:rPr>
          <w:noProof/>
        </w:rPr>
        <w:t>[23]</w:t>
      </w:r>
      <w:r w:rsidR="0090764C" w:rsidRPr="0090764C">
        <w:fldChar w:fldCharType="end"/>
      </w:r>
      <w:r w:rsidR="00EE6919">
        <w:t>.</w:t>
      </w:r>
      <w:r w:rsidR="00C966C2">
        <w:t xml:space="preserve"> </w:t>
      </w:r>
      <w:r w:rsidR="00346066">
        <w:t xml:space="preserve">Although </w:t>
      </w:r>
      <w:r w:rsidR="006078C7">
        <w:t>the problem is N-P hard,</w:t>
      </w:r>
      <w:r w:rsidR="00051E34">
        <w:t xml:space="preserve"> a super-duper solution to those low-rank and sparse decomposition problem was introduced by </w:t>
      </w:r>
      <w:r w:rsidR="00051E34" w:rsidRPr="00051E34">
        <w:t xml:space="preserve">Emmanuel </w:t>
      </w:r>
      <w:proofErr w:type="spellStart"/>
      <w:r w:rsidR="00051E34" w:rsidRPr="00051E34">
        <w:t>Cand´es</w:t>
      </w:r>
      <w:proofErr w:type="spellEnd"/>
      <w:r w:rsidR="00051E34">
        <w:t xml:space="preserve"> et al in 2010 called Robust Principal Component Analysis (RPCA)</w:t>
      </w:r>
      <w:r w:rsidR="00281A75">
        <w:t>.</w:t>
      </w:r>
      <w:r w:rsidR="00E24E4E">
        <w:rPr>
          <w:rFonts w:hint="eastAsia"/>
        </w:rPr>
        <w:t xml:space="preserve"> </w:t>
      </w:r>
      <w:r w:rsidR="00095939">
        <w:t>In</w:t>
      </w:r>
      <w:r w:rsidR="00E24E4E">
        <w:t xml:space="preserve"> </w:t>
      </w:r>
      <w:r w:rsidR="00095939">
        <w:t>this method, the low-rank L</w:t>
      </w:r>
      <w:r w:rsidR="00095939" w:rsidRPr="00095939">
        <w:rPr>
          <w:vertAlign w:val="subscript"/>
        </w:rPr>
        <w:t>0</w:t>
      </w:r>
      <w:r w:rsidR="00095939">
        <w:t xml:space="preserve"> and sparse S</w:t>
      </w:r>
      <w:r w:rsidR="00095939" w:rsidRPr="00095939">
        <w:rPr>
          <w:vertAlign w:val="subscript"/>
        </w:rPr>
        <w:t>0</w:t>
      </w:r>
      <w:r w:rsidR="00095939">
        <w:t xml:space="preserve"> which generated data can be exactly recovers by </w:t>
      </w:r>
      <w:r w:rsidR="0090764C">
        <w:t>solving a simple convex program</w:t>
      </w:r>
      <w:r w:rsidR="0090764C">
        <w:fldChar w:fldCharType="begin"/>
      </w:r>
      <w:r w:rsidR="0015217B">
        <w:instrText xml:space="preserve"> ADDIN EN.CITE &lt;EndNote&gt;&lt;Cite&gt;&lt;Author&gt;Candes&lt;/Author&gt;&lt;Year&gt;2011&lt;/Year&gt;&lt;RecNum&gt;45&lt;/RecNum&gt;&lt;DisplayText&gt;[24]&lt;/DisplayText&gt;&lt;record&gt;&lt;rec-number&gt;45&lt;/rec-number&gt;&lt;foreign-keys&gt;&lt;key app="EN" db-id="verpexpsbvapzrerrdnvtt52s9555xfsavz2" timestamp="1557713354"&gt;45&lt;/key&gt;&lt;/foreign-keys&gt;&lt;ref-type name="Journal Article"&gt;17&lt;/ref-type&gt;&lt;contributors&gt;&lt;authors&gt;&lt;author&gt;Candes, Emmanuel J.&lt;/author&gt;&lt;author&gt;Li, Xiaodong&lt;/author&gt;&lt;author&gt;Ma, Yi&lt;/author&gt;&lt;author&gt;Wright, John %J Journal of the Acm&lt;/author&gt;&lt;/authors&gt;&lt;/contributors&gt;&lt;titles&gt;&lt;title&gt;Robust Principal Component Analysis?&lt;/title&gt;&lt;/titles&gt;&lt;pages&gt;1-37&lt;/pages&gt;&lt;volume&gt;58&lt;/volume&gt;&lt;number&gt;3&lt;/number&gt;&lt;dates&gt;&lt;year&gt;2011&lt;/year&gt;&lt;/dates&gt;&lt;urls&gt;&lt;/urls&gt;&lt;/record&gt;&lt;/Cite&gt;&lt;/EndNote&gt;</w:instrText>
      </w:r>
      <w:r w:rsidR="0090764C">
        <w:fldChar w:fldCharType="separate"/>
      </w:r>
      <w:r w:rsidR="0015217B">
        <w:rPr>
          <w:noProof/>
        </w:rPr>
        <w:t>[24]</w:t>
      </w:r>
      <w:r w:rsidR="0090764C">
        <w:fldChar w:fldCharType="end"/>
      </w:r>
      <w:r w:rsidR="00B470C4">
        <w:t>:</w:t>
      </w:r>
    </w:p>
    <w:p w:rsidR="00223F90" w:rsidRDefault="00223F90" w:rsidP="009F5C81"/>
    <w:p w:rsidR="00B470C4" w:rsidRDefault="00B470C4" w:rsidP="00B470C4">
      <w:pPr>
        <w:jc w:val="right"/>
      </w:pPr>
      <m:oMathPara>
        <m:oMath>
          <m:r>
            <m:rPr>
              <m:sty m:val="p"/>
            </m:rPr>
            <w:rPr>
              <w:rFonts w:ascii="Cambria Math" w:hAnsi="Cambria Math"/>
            </w:rPr>
            <m:t xml:space="preserve">minimize  </m:t>
          </m:r>
          <m:sSub>
            <m:sSubPr>
              <m:ctrlPr>
                <w:rPr>
                  <w:rFonts w:ascii="Cambria Math" w:hAnsi="Cambria Math"/>
                </w:rPr>
              </m:ctrlPr>
            </m:sSubPr>
            <m:e>
              <m:d>
                <m:dPr>
                  <m:begChr m:val="‖"/>
                  <m:endChr m:val="‖"/>
                  <m:ctrlPr>
                    <w:rPr>
                      <w:rFonts w:ascii="Cambria Math" w:hAnsi="Cambria Math"/>
                      <w:i/>
                    </w:rPr>
                  </m:ctrlPr>
                </m:dPr>
                <m:e>
                  <m:r>
                    <w:rPr>
                      <w:rFonts w:ascii="Cambria Math" w:hAnsi="Cambria Math"/>
                    </w:rPr>
                    <m:t>L</m:t>
                  </m:r>
                </m:e>
              </m:d>
            </m:e>
            <m:sub>
              <m:r>
                <m:rPr>
                  <m:sty m:val="p"/>
                </m:rPr>
                <w:rPr>
                  <w:rFonts w:ascii="Cambria Math" w:hAnsi="Cambria Math"/>
                </w:rPr>
                <m:t>*</m:t>
              </m:r>
            </m:sub>
          </m:sSub>
          <m:r>
            <w:rPr>
              <w:rFonts w:ascii="Cambria Math" w:hAnsi="Cambria Math"/>
            </w:rPr>
            <m:t>+λ</m:t>
          </m:r>
          <m:sSub>
            <m:sSubPr>
              <m:ctrlPr>
                <w:rPr>
                  <w:rFonts w:ascii="Cambria Math" w:hAnsi="Cambria Math"/>
                </w:rPr>
              </m:ctrlPr>
            </m:sSubPr>
            <m:e>
              <m:d>
                <m:dPr>
                  <m:begChr m:val="‖"/>
                  <m:endChr m:val="‖"/>
                  <m:ctrlPr>
                    <w:rPr>
                      <w:rFonts w:ascii="Cambria Math" w:hAnsi="Cambria Math"/>
                      <w:i/>
                    </w:rPr>
                  </m:ctrlPr>
                </m:dPr>
                <m:e>
                  <m:r>
                    <w:rPr>
                      <w:rFonts w:ascii="Cambria Math" w:hAnsi="Cambria Math"/>
                    </w:rPr>
                    <m:t>S</m:t>
                  </m:r>
                </m:e>
              </m:d>
            </m:e>
            <m:sub>
              <m:r>
                <m:rPr>
                  <m:sty m:val="p"/>
                </m:rPr>
                <w:rPr>
                  <w:rFonts w:ascii="Cambria Math" w:hAnsi="Cambria Math"/>
                </w:rPr>
                <m:t>1</m:t>
              </m:r>
            </m:sub>
          </m:sSub>
          <m:r>
            <m:rPr>
              <m:sty m:val="p"/>
            </m:rPr>
            <w:rPr>
              <w:rFonts w:ascii="Cambria Math" w:hAnsi="Cambria Math"/>
            </w:rPr>
            <w:br/>
          </m:r>
        </m:oMath>
      </m:oMathPara>
      <w:r w:rsidR="000024FE">
        <w:rPr>
          <w:rFonts w:hint="eastAsia"/>
        </w:rPr>
        <w:t xml:space="preserve"> </w:t>
      </w:r>
      <m:oMath>
        <m:r>
          <m:rPr>
            <m:sty m:val="p"/>
          </m:rPr>
          <w:rPr>
            <w:rFonts w:ascii="Cambria Math" w:hAnsi="Cambria Math"/>
          </w:rPr>
          <m:t>subject to L+S=M</m:t>
        </m:r>
      </m:oMath>
      <w:r>
        <w:rPr>
          <w:rFonts w:hint="eastAsia"/>
        </w:rPr>
        <w:t xml:space="preserve"> </w:t>
      </w:r>
      <w:r>
        <w:t xml:space="preserve">                             (9)</w:t>
      </w:r>
    </w:p>
    <w:p w:rsidR="00223F90" w:rsidRPr="00B470C4" w:rsidRDefault="00223F90" w:rsidP="00B470C4">
      <w:pPr>
        <w:jc w:val="right"/>
      </w:pPr>
    </w:p>
    <w:p w:rsidR="00B470C4" w:rsidRPr="00C47DFA" w:rsidRDefault="00B470C4" w:rsidP="009F5C81">
      <w:r>
        <w:t xml:space="preserve">where </w:t>
      </w:r>
      <w:bookmarkStart w:id="11" w:name="OLE_LINK5"/>
      <w:bookmarkStart w:id="12" w:name="OLE_LINK6"/>
      <m:oMath>
        <m:sSub>
          <m:sSubPr>
            <m:ctrlPr>
              <w:rPr>
                <w:rFonts w:ascii="Cambria Math" w:hAnsi="Cambria Math"/>
              </w:rPr>
            </m:ctrlPr>
          </m:sSubPr>
          <m:e>
            <m:d>
              <m:dPr>
                <m:begChr m:val="‖"/>
                <m:endChr m:val="‖"/>
                <m:ctrlPr>
                  <w:rPr>
                    <w:rFonts w:ascii="Cambria Math" w:hAnsi="Cambria Math"/>
                    <w:i/>
                  </w:rPr>
                </m:ctrlPr>
              </m:dPr>
              <m:e>
                <m:r>
                  <w:rPr>
                    <w:rFonts w:ascii="Cambria Math" w:hAnsi="Cambria Math"/>
                  </w:rPr>
                  <m:t>L</m:t>
                </m:r>
              </m:e>
            </m:d>
          </m:e>
          <m:sub>
            <m:r>
              <m:rPr>
                <m:sty m:val="p"/>
              </m:rPr>
              <w:rPr>
                <w:rFonts w:ascii="Cambria Math" w:hAnsi="Cambria Math"/>
              </w:rPr>
              <m:t>*</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t>
            </m:r>
          </m:sub>
        </m:sSub>
        <m:sSub>
          <m:sSubPr>
            <m:ctrlPr>
              <w:rPr>
                <w:rFonts w:ascii="Cambria Math" w:hAnsi="Cambria Math"/>
                <w:i/>
              </w:rPr>
            </m:ctrlPr>
          </m:sSubPr>
          <m:e>
            <m:r>
              <w:rPr>
                <w:rFonts w:ascii="Cambria Math" w:hAnsi="Cambria Math"/>
              </w:rPr>
              <m:t>σ</m:t>
            </m:r>
          </m:e>
          <m:sub>
            <m:r>
              <w:rPr>
                <w:rFonts w:ascii="Cambria Math" w:hAnsi="Cambria Math"/>
              </w:rPr>
              <m:t>i</m:t>
            </m:r>
          </m:sub>
        </m:sSub>
        <m:d>
          <m:dPr>
            <m:ctrlPr>
              <w:rPr>
                <w:rFonts w:ascii="Cambria Math" w:hAnsi="Cambria Math"/>
                <w:i/>
              </w:rPr>
            </m:ctrlPr>
          </m:dPr>
          <m:e>
            <m:r>
              <w:rPr>
                <w:rFonts w:ascii="Cambria Math" w:hAnsi="Cambria Math"/>
              </w:rPr>
              <m:t>L</m:t>
            </m:r>
          </m:e>
        </m:d>
        <w:bookmarkEnd w:id="11"/>
        <w:bookmarkEnd w:id="12"/>
        <m:r>
          <w:rPr>
            <w:rFonts w:ascii="Cambria Math" w:hAnsi="Cambria Math"/>
          </w:rPr>
          <m:t xml:space="preserve"> </m:t>
        </m:r>
      </m:oMath>
      <w:r>
        <w:rPr>
          <w:rFonts w:hint="eastAsia"/>
        </w:rPr>
        <w:t>,</w:t>
      </w:r>
      <m:oMath>
        <m:r>
          <m:rPr>
            <m:sty m:val="p"/>
          </m:rPr>
          <w:rPr>
            <w:rFonts w:ascii="Cambria Math" w:hAnsi="Cambria Math"/>
          </w:rPr>
          <m:t xml:space="preserve"> </m:t>
        </m:r>
        <m:sSub>
          <m:sSubPr>
            <m:ctrlPr>
              <w:rPr>
                <w:rFonts w:ascii="Cambria Math" w:hAnsi="Cambria Math"/>
              </w:rPr>
            </m:ctrlPr>
          </m:sSubPr>
          <m:e>
            <m:d>
              <m:dPr>
                <m:begChr m:val="‖"/>
                <m:endChr m:val="‖"/>
                <m:ctrlPr>
                  <w:rPr>
                    <w:rFonts w:ascii="Cambria Math" w:hAnsi="Cambria Math"/>
                    <w:i/>
                  </w:rPr>
                </m:ctrlPr>
              </m:dPr>
              <m:e>
                <m:r>
                  <w:rPr>
                    <w:rFonts w:ascii="Cambria Math" w:hAnsi="Cambria Math"/>
                  </w:rPr>
                  <m:t>S</m:t>
                </m:r>
              </m:e>
            </m:d>
          </m:e>
          <m:sub>
            <m:r>
              <m:rPr>
                <m:sty m:val="p"/>
              </m:rP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ij</m:t>
            </m:r>
          </m:sub>
        </m:sSub>
        <m:d>
          <m:dPr>
            <m:begChr m:val="|"/>
            <m:endChr m:val="|"/>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ij</m:t>
                </m:r>
              </m:sub>
            </m:sSub>
          </m:e>
        </m:d>
      </m:oMath>
      <w:r w:rsidR="00C47DFA">
        <w:t>. This principle has been widely used in image processing and video processing</w:t>
      </w:r>
      <w:r w:rsidR="00C47DFA">
        <w:fldChar w:fldCharType="begin"/>
      </w:r>
      <w:r w:rsidR="0015217B">
        <w:instrText xml:space="preserve"> ADDIN EN.CITE &lt;EndNote&gt;&lt;Cite&gt;&lt;Author&gt;Bouwmans&lt;/Author&gt;&lt;Year&gt;2018&lt;/Year&gt;&lt;RecNum&gt;41&lt;/RecNum&gt;&lt;DisplayText&gt;[25]&lt;/DisplayText&gt;&lt;record&gt;&lt;rec-number&gt;41&lt;/rec-number&gt;&lt;foreign-keys&gt;&lt;key app="EN" db-id="verpexpsbvapzrerrdnvtt52s9555xfsavz2" timestamp="1557459809"&gt;41&lt;/key&gt;&lt;/foreign-keys&gt;&lt;ref-type name="Journal Article"&gt;17&lt;/ref-type&gt;&lt;contributors&gt;&lt;authors&gt;&lt;author&gt;Bouwmans, Thierry&lt;/author&gt;&lt;author&gt;Javed, Sajid&lt;/author&gt;&lt;author&gt;Zhang, Hongyang&lt;/author&gt;&lt;author&gt;Lin, Zhouchen&lt;/author&gt;&lt;author&gt;Otazo, Ricardo %J Proceedings of the IEEE&lt;/author&gt;&lt;/authors&gt;&lt;/contributors&gt;&lt;titles&gt;&lt;title&gt;On the Applications of Robust PCA in Image and Video Processing&lt;/title&gt;&lt;/titles&gt;&lt;pages&gt;1427-1457&lt;/pages&gt;&lt;volume&gt;106&lt;/volume&gt;&lt;number&gt;8&lt;/number&gt;&lt;dates&gt;&lt;year&gt;2018&lt;/year&gt;&lt;/dates&gt;&lt;urls&gt;&lt;/urls&gt;&lt;/record&gt;&lt;/Cite&gt;&lt;/EndNote&gt;</w:instrText>
      </w:r>
      <w:r w:rsidR="00C47DFA">
        <w:fldChar w:fldCharType="separate"/>
      </w:r>
      <w:r w:rsidR="0015217B">
        <w:rPr>
          <w:noProof/>
        </w:rPr>
        <w:t>[25]</w:t>
      </w:r>
      <w:r w:rsidR="00C47DFA">
        <w:fldChar w:fldCharType="end"/>
      </w:r>
      <w:r w:rsidR="00C47DFA">
        <w:t>, and inspire applied work in image video analysis</w:t>
      </w:r>
      <w:r w:rsidR="00C47DFA">
        <w:fldChar w:fldCharType="begin"/>
      </w:r>
      <w:r w:rsidR="0015217B">
        <w:instrText xml:space="preserve"> ADDIN EN.CITE &lt;EndNote&gt;&lt;Cite&gt;&lt;Author&gt;Candes&lt;/Author&gt;&lt;Year&gt;2011&lt;/Year&gt;&lt;RecNum&gt;45&lt;/RecNum&gt;&lt;DisplayText&gt;[24]&lt;/DisplayText&gt;&lt;record&gt;&lt;rec-number&gt;45&lt;/rec-number&gt;&lt;foreign-keys&gt;&lt;key app="EN" db-id="verpexpsbvapzrerrdnvtt52s9555xfsavz2" timestamp="1557713354"&gt;45&lt;/key&gt;&lt;/foreign-keys&gt;&lt;ref-type name="Journal Article"&gt;17&lt;/ref-type&gt;&lt;contributors&gt;&lt;authors&gt;&lt;author&gt;Candes, Emmanuel J.&lt;/author&gt;&lt;author&gt;Li, Xiaodong&lt;/author&gt;&lt;author&gt;Ma, Yi&lt;/author&gt;&lt;author&gt;Wright, John %J Journal of the Acm&lt;/author&gt;&lt;/authors&gt;&lt;/contributors&gt;&lt;titles&gt;&lt;title&gt;Robust Principal Component Analysis?&lt;/title&gt;&lt;/titles&gt;&lt;pages&gt;1-37&lt;/pages&gt;&lt;volume&gt;58&lt;/volume&gt;&lt;number&gt;3&lt;/number&gt;&lt;dates&gt;&lt;year&gt;2011&lt;/year&gt;&lt;/dates&gt;&lt;urls&gt;&lt;/urls&gt;&lt;/record&gt;&lt;/Cite&gt;&lt;/EndNote&gt;</w:instrText>
      </w:r>
      <w:r w:rsidR="00C47DFA">
        <w:fldChar w:fldCharType="separate"/>
      </w:r>
      <w:r w:rsidR="0015217B">
        <w:rPr>
          <w:noProof/>
        </w:rPr>
        <w:t>[24]</w:t>
      </w:r>
      <w:r w:rsidR="00C47DFA">
        <w:fldChar w:fldCharType="end"/>
      </w:r>
      <w:r w:rsidR="00C47DFA">
        <w:t xml:space="preserve">. On account of </w:t>
      </w:r>
      <w:r w:rsidR="00755563">
        <w:t xml:space="preserve">that </w:t>
      </w:r>
      <w:r w:rsidR="00C47DFA">
        <w:t>the short sparse stripe defects</w:t>
      </w:r>
      <w:r w:rsidR="00755563">
        <w:t xml:space="preserve"> can be viewed as the S matrix, restoring this kind of defec</w:t>
      </w:r>
      <w:r w:rsidR="00750E2B">
        <w:t>ts can be solved by RPCA as fig.</w:t>
      </w:r>
      <w:r w:rsidR="00755563">
        <w:t xml:space="preserve">7 present. </w:t>
      </w:r>
    </w:p>
    <w:p w:rsidR="00095939" w:rsidRDefault="00D14FBF" w:rsidP="009F5C81">
      <w:r>
        <w:object w:dxaOrig="9195" w:dyaOrig="3675">
          <v:shape id="_x0000_i1038" type="#_x0000_t75" style="width:415pt;height:165.75pt" o:ole="">
            <v:imagedata r:id="rId21" o:title=""/>
          </v:shape>
          <o:OLEObject Type="Embed" ProgID="Visio.Drawing.15" ShapeID="_x0000_i1038" DrawAspect="Content" ObjectID="_1620635030" r:id="rId22"/>
        </w:object>
      </w:r>
    </w:p>
    <w:p w:rsidR="00734C6E" w:rsidRDefault="00734C6E" w:rsidP="009F5C81">
      <w:r>
        <w:rPr>
          <w:rFonts w:hint="eastAsia"/>
        </w:rPr>
        <w:t>2.4.3</w:t>
      </w:r>
      <w:r>
        <w:t xml:space="preserve"> </w:t>
      </w:r>
      <w:r>
        <w:rPr>
          <w:rFonts w:hint="eastAsia"/>
        </w:rPr>
        <w:t>p</w:t>
      </w:r>
      <w:r>
        <w:t>eriodic noise restoration</w:t>
      </w:r>
    </w:p>
    <w:p w:rsidR="00223F90" w:rsidRDefault="006B3FE3" w:rsidP="00223F90">
      <w:r>
        <w:t xml:space="preserve">Periodic noise is usually hard processed directly in time domain although it has obvious periodic feature. Because of the ability of Fourier transform that converting complex convolution operation in spatial </w:t>
      </w:r>
      <w:r w:rsidR="00942145">
        <w:t xml:space="preserve">domain </w:t>
      </w:r>
      <w:r>
        <w:t>into simple</w:t>
      </w:r>
      <w:r w:rsidR="00942145">
        <w:t xml:space="preserve"> product operation in frequency domain, frequency domain filtering has been widely used in periodic d</w:t>
      </w:r>
      <w:r w:rsidR="00942145">
        <w:rPr>
          <w:rFonts w:hint="eastAsia"/>
        </w:rPr>
        <w:t>e</w:t>
      </w:r>
      <w:r w:rsidR="00942145">
        <w:t>-noising of images. W</w:t>
      </w:r>
      <w:r w:rsidR="00942145">
        <w:rPr>
          <w:rFonts w:hint="eastAsia"/>
        </w:rPr>
        <w:t>hile，</w:t>
      </w:r>
      <w:r w:rsidR="004539DB">
        <w:t xml:space="preserve">the shape and location of the filter determine the effect of de-noising , thus positioning the frequency domain </w:t>
      </w:r>
      <w:r w:rsidR="00C76785">
        <w:t xml:space="preserve">that </w:t>
      </w:r>
      <w:r w:rsidR="004539DB">
        <w:t xml:space="preserve">removed is a very important task. </w:t>
      </w:r>
      <w:r w:rsidR="00C0525B">
        <w:t xml:space="preserve">The Fourier transform of two-dimensional image </w:t>
      </w:r>
      <m:oMath>
        <m:r>
          <m:rPr>
            <m:sty m:val="p"/>
          </m:rPr>
          <w:rPr>
            <w:rFonts w:ascii="Cambria Math" w:hAnsi="Cambria Math"/>
          </w:rPr>
          <m:t>f(x,,y)</m:t>
        </m:r>
      </m:oMath>
      <w:r w:rsidR="00C0525B">
        <w:rPr>
          <w:rFonts w:hint="eastAsia"/>
        </w:rPr>
        <w:t xml:space="preserve"> </w:t>
      </w:r>
      <w:r w:rsidR="00C0525B">
        <w:t xml:space="preserve">is </w:t>
      </w:r>
      <w:r w:rsidR="00223F90">
        <w:t>eq.10:</w:t>
      </w:r>
    </w:p>
    <w:p w:rsidR="00B029D9" w:rsidRDefault="00900DD1" w:rsidP="00223F90">
      <w:pPr>
        <w:ind w:right="105"/>
        <w:jc w:val="right"/>
      </w:pPr>
      <w:r>
        <w:br/>
      </w:r>
      <m:oMath>
        <m:r>
          <m:rPr>
            <m:sty m:val="p"/>
          </m:rPr>
          <w:rPr>
            <w:rFonts w:ascii="Cambria Math" w:hAnsi="Cambria Math"/>
          </w:rPr>
          <m:t>F</m:t>
        </m:r>
        <m:d>
          <m:dPr>
            <m:ctrlPr>
              <w:rPr>
                <w:rFonts w:ascii="Cambria Math" w:hAnsi="Cambria Math"/>
              </w:rPr>
            </m:ctrlPr>
          </m:dPr>
          <m:e>
            <m:r>
              <m:rPr>
                <m:sty m:val="p"/>
              </m:rPr>
              <w:rPr>
                <w:rFonts w:ascii="Cambria Math" w:hAnsi="Cambria Math"/>
              </w:rPr>
              <m:t>u,v</m:t>
            </m:r>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MN</m:t>
            </m:r>
          </m:den>
        </m:f>
        <m:nary>
          <m:naryPr>
            <m:chr m:val="∑"/>
            <m:limLoc m:val="undOvr"/>
            <m:grow m:val="1"/>
            <m:ctrlPr>
              <w:rPr>
                <w:rFonts w:ascii="Cambria Math" w:hAnsi="Cambria Math"/>
              </w:rPr>
            </m:ctrlPr>
          </m:naryPr>
          <m:sub>
            <m:r>
              <m:rPr>
                <m:sty m:val="p"/>
              </m:rPr>
              <w:rPr>
                <w:rFonts w:ascii="Cambria Math" w:hAnsi="Cambria Math"/>
              </w:rPr>
              <m:t>x=0</m:t>
            </m:r>
          </m:sub>
          <m:sup>
            <m:r>
              <m:rPr>
                <m:sty m:val="p"/>
              </m:rPr>
              <w:rPr>
                <w:rFonts w:ascii="Cambria Math" w:hAnsi="Cambria Math"/>
              </w:rPr>
              <m:t>M-1</m:t>
            </m:r>
          </m:sup>
          <m:e>
            <m:r>
              <w:rPr>
                <w:rFonts w:ascii="Cambria Math" w:hAnsi="Cambria Math"/>
              </w:rPr>
              <m:t xml:space="preserve"> </m:t>
            </m:r>
          </m:e>
        </m:nary>
        <m:nary>
          <m:naryPr>
            <m:chr m:val="∑"/>
            <m:limLoc m:val="undOvr"/>
            <m:grow m:val="1"/>
            <m:ctrlPr>
              <w:rPr>
                <w:rFonts w:ascii="Cambria Math" w:hAnsi="Cambria Math"/>
              </w:rPr>
            </m:ctrlPr>
          </m:naryPr>
          <m:sub>
            <m:r>
              <m:rPr>
                <m:sty m:val="p"/>
              </m:rPr>
              <w:rPr>
                <w:rFonts w:ascii="Cambria Math" w:hAnsi="Cambria Math"/>
              </w:rPr>
              <m:t>y=0</m:t>
            </m:r>
          </m:sub>
          <m:sup>
            <m:r>
              <m:rPr>
                <m:sty m:val="p"/>
              </m:rPr>
              <w:rPr>
                <w:rFonts w:ascii="Cambria Math" w:hAnsi="Cambria Math"/>
              </w:rPr>
              <m:t>N-1</m:t>
            </m:r>
          </m:sup>
          <m:e>
            <m:r>
              <w:rPr>
                <w:rFonts w:ascii="Cambria Math" w:hAnsi="Cambria Math"/>
              </w:rPr>
              <m:t>f(x,y)</m:t>
            </m:r>
            <m:sSup>
              <m:sSupPr>
                <m:ctrlPr>
                  <w:rPr>
                    <w:rFonts w:ascii="Cambria Math" w:hAnsi="Cambria Math"/>
                    <w:i/>
                  </w:rPr>
                </m:ctrlPr>
              </m:sSupPr>
              <m:e>
                <m:r>
                  <w:rPr>
                    <w:rFonts w:ascii="Cambria Math" w:hAnsi="Cambria Math"/>
                  </w:rPr>
                  <m:t>e</m:t>
                </m:r>
              </m:e>
              <m:sup>
                <m:d>
                  <m:dPr>
                    <m:begChr m:val="["/>
                    <m:endChr m:val="]"/>
                    <m:ctrlPr>
                      <w:rPr>
                        <w:rFonts w:ascii="Cambria Math" w:hAnsi="Cambria Math"/>
                        <w:i/>
                      </w:rPr>
                    </m:ctrlPr>
                  </m:dPr>
                  <m:e>
                    <m:r>
                      <w:rPr>
                        <w:rFonts w:ascii="Cambria Math" w:hAnsi="Cambria Math"/>
                      </w:rPr>
                      <m:t>-j2π(</m:t>
                    </m:r>
                    <m:f>
                      <m:fPr>
                        <m:ctrlPr>
                          <w:rPr>
                            <w:rFonts w:ascii="Cambria Math" w:hAnsi="Cambria Math"/>
                            <w:i/>
                          </w:rPr>
                        </m:ctrlPr>
                      </m:fPr>
                      <m:num>
                        <m:r>
                          <w:rPr>
                            <w:rFonts w:ascii="Cambria Math" w:hAnsi="Cambria Math" w:hint="eastAsia"/>
                          </w:rPr>
                          <m:t>ux</m:t>
                        </m:r>
                      </m:num>
                      <m:den>
                        <m:r>
                          <w:rPr>
                            <w:rFonts w:ascii="Cambria Math" w:hAnsi="Cambria Math"/>
                          </w:rPr>
                          <m:t>M</m:t>
                        </m:r>
                      </m:den>
                    </m:f>
                    <m:r>
                      <w:rPr>
                        <w:rFonts w:ascii="Cambria Math" w:hAnsi="Cambria Math"/>
                      </w:rPr>
                      <m:t>+</m:t>
                    </m:r>
                    <m:f>
                      <m:fPr>
                        <m:ctrlPr>
                          <w:rPr>
                            <w:rFonts w:ascii="Cambria Math" w:hAnsi="Cambria Math"/>
                            <w:i/>
                          </w:rPr>
                        </m:ctrlPr>
                      </m:fPr>
                      <m:num>
                        <m:r>
                          <w:rPr>
                            <w:rFonts w:ascii="Cambria Math" w:hAnsi="Cambria Math"/>
                          </w:rPr>
                          <m:t>vy</m:t>
                        </m:r>
                      </m:num>
                      <m:den>
                        <m:r>
                          <w:rPr>
                            <w:rFonts w:ascii="Cambria Math" w:hAnsi="Cambria Math"/>
                          </w:rPr>
                          <m:t>N</m:t>
                        </m:r>
                      </m:den>
                    </m:f>
                    <m:r>
                      <w:rPr>
                        <w:rFonts w:ascii="Cambria Math" w:hAnsi="Cambria Math"/>
                      </w:rPr>
                      <m:t>)</m:t>
                    </m:r>
                  </m:e>
                </m:d>
              </m:sup>
            </m:sSup>
          </m:e>
        </m:nary>
      </m:oMath>
      <w:r w:rsidR="00750E2B">
        <w:rPr>
          <w:rFonts w:hint="eastAsia"/>
        </w:rPr>
        <w:t xml:space="preserve"> </w:t>
      </w:r>
      <w:r w:rsidR="00750E2B">
        <w:t xml:space="preserve">              </w:t>
      </w:r>
      <w:r w:rsidR="00750E2B">
        <w:rPr>
          <w:rFonts w:hint="eastAsia"/>
        </w:rPr>
        <w:t>(</w:t>
      </w:r>
      <w:r w:rsidR="00750E2B">
        <w:t>10)</w:t>
      </w:r>
    </w:p>
    <w:p w:rsidR="00223F90" w:rsidRPr="00900DD1" w:rsidRDefault="00223F90" w:rsidP="00223F90">
      <w:pPr>
        <w:ind w:right="105"/>
        <w:jc w:val="right"/>
      </w:pPr>
    </w:p>
    <w:p w:rsidR="00F90467" w:rsidRDefault="00900DD1" w:rsidP="009F5C81">
      <w:r>
        <w:t>The frequency of periodic noise is</w:t>
      </w:r>
      <w:r w:rsidR="003161FF">
        <w:t xml:space="preserve"> two light vertical lines</w:t>
      </w:r>
      <w:r>
        <w:t xml:space="preserve"> centrosymmetric distributing around the center of the spectrogram</w:t>
      </w:r>
      <w:r w:rsidR="003161FF">
        <w:t xml:space="preserve"> as the fig.8 presented. Also</w:t>
      </w:r>
      <w:r w:rsidR="00AD263B">
        <w:t xml:space="preserve">, </w:t>
      </w:r>
      <w:r w:rsidR="00AD263B">
        <w:rPr>
          <w:rFonts w:hint="eastAsia"/>
        </w:rPr>
        <w:t>analytically</w:t>
      </w:r>
      <w:r w:rsidR="00AD263B">
        <w:t xml:space="preserve"> </w:t>
      </w:r>
      <w:r w:rsidR="00AD263B">
        <w:rPr>
          <w:rFonts w:hint="eastAsia"/>
        </w:rPr>
        <w:t>t</w:t>
      </w:r>
      <w:r w:rsidR="00AD263B">
        <w:t xml:space="preserve">he distance between the </w:t>
      </w:r>
      <w:r w:rsidR="00F90467">
        <w:t>light line and the center column is range from 1pixels to 6 pixel</w:t>
      </w:r>
      <w:r w:rsidR="00F90467">
        <w:rPr>
          <w:rFonts w:hint="eastAsia"/>
        </w:rPr>
        <w:t>s.</w:t>
      </w:r>
      <w:r w:rsidR="00F90467">
        <w:t xml:space="preserve"> The light lines’ position can be ensured by an index parameter called </w:t>
      </w:r>
      <w:r w:rsidR="00912929">
        <w:t>‘column gradient’ (denoted by CG) which is defined like the way mentioned in 2.4.1, as the eq.11.</w:t>
      </w:r>
    </w:p>
    <w:p w:rsidR="00912929" w:rsidRDefault="00912929" w:rsidP="009F5C81"/>
    <w:p w:rsidR="00912929" w:rsidRDefault="00912929" w:rsidP="00912929">
      <w:pPr>
        <w:ind w:right="105"/>
        <w:jc w:val="right"/>
      </w:pPr>
      <m:oMath>
        <m:r>
          <m:rPr>
            <m:sty m:val="p"/>
          </m:rPr>
          <w:rPr>
            <w:rFonts w:ascii="Cambria Math" w:hAnsi="Cambria Math"/>
          </w:rPr>
          <m:t>CG(x)=</m:t>
        </m:r>
        <m:nary>
          <m:naryPr>
            <m:chr m:val="∑"/>
            <m:limLoc m:val="undOvr"/>
            <m:grow m:val="1"/>
            <m:ctrlPr>
              <w:rPr>
                <w:rFonts w:ascii="Cambria Math" w:hAnsi="Cambria Math"/>
              </w:rPr>
            </m:ctrlPr>
          </m:naryPr>
          <m:sub>
            <m:r>
              <m:rPr>
                <m:sty m:val="p"/>
              </m:rPr>
              <w:rPr>
                <w:rFonts w:ascii="Cambria Math" w:hAnsi="Cambria Math"/>
              </w:rPr>
              <m:t>i=0</m:t>
            </m:r>
          </m:sub>
          <m:sup>
            <m:r>
              <m:rPr>
                <m:sty m:val="p"/>
              </m:rPr>
              <w:rPr>
                <w:rFonts w:ascii="Cambria Math" w:hAnsi="Cambria Math"/>
              </w:rPr>
              <m:t>n</m:t>
            </m:r>
          </m:sup>
          <m:e>
            <m:f>
              <m:fPr>
                <m:ctrlPr>
                  <w:rPr>
                    <w:rFonts w:ascii="Cambria Math" w:hAnsi="Cambria Math"/>
                    <w:i/>
                  </w:rPr>
                </m:ctrlPr>
              </m:fPr>
              <m:num>
                <m:d>
                  <m:dPr>
                    <m:ctrlPr>
                      <w:rPr>
                        <w:rFonts w:ascii="Cambria Math" w:hAnsi="Cambria Math"/>
                        <w:i/>
                      </w:rPr>
                    </m:ctrlPr>
                  </m:dPr>
                  <m:e>
                    <m:r>
                      <w:rPr>
                        <w:rFonts w:ascii="Cambria Math" w:hAnsi="Cambria Math"/>
                      </w:rPr>
                      <m:t>P</m:t>
                    </m:r>
                    <m:d>
                      <m:dPr>
                        <m:ctrlPr>
                          <w:rPr>
                            <w:rFonts w:ascii="Cambria Math" w:hAnsi="Cambria Math"/>
                            <w:i/>
                          </w:rPr>
                        </m:ctrlPr>
                      </m:dPr>
                      <m:e>
                        <m:r>
                          <w:rPr>
                            <w:rFonts w:ascii="Cambria Math" w:hAnsi="Cambria Math"/>
                          </w:rPr>
                          <m:t>i,x-i</m:t>
                        </m:r>
                      </m:e>
                    </m:d>
                    <m:r>
                      <w:rPr>
                        <w:rFonts w:ascii="Cambria Math" w:hAnsi="Cambria Math"/>
                      </w:rPr>
                      <m:t>-p</m:t>
                    </m:r>
                    <m:d>
                      <m:dPr>
                        <m:ctrlPr>
                          <w:rPr>
                            <w:rFonts w:ascii="Cambria Math" w:hAnsi="Cambria Math"/>
                            <w:i/>
                          </w:rPr>
                        </m:ctrlPr>
                      </m:dPr>
                      <m:e>
                        <m:r>
                          <w:rPr>
                            <w:rFonts w:ascii="Cambria Math" w:hAnsi="Cambria Math"/>
                          </w:rPr>
                          <m:t>i,x</m:t>
                        </m:r>
                      </m:e>
                    </m:d>
                  </m:e>
                </m:d>
                <m:r>
                  <w:rPr>
                    <w:rFonts w:ascii="Cambria Math" w:hAnsi="Cambria Math"/>
                  </w:rPr>
                  <m:t>+</m:t>
                </m:r>
                <m:d>
                  <m:dPr>
                    <m:ctrlPr>
                      <w:rPr>
                        <w:rFonts w:ascii="Cambria Math" w:hAnsi="Cambria Math"/>
                        <w:i/>
                      </w:rPr>
                    </m:ctrlPr>
                  </m:dPr>
                  <m:e>
                    <m:r>
                      <w:rPr>
                        <w:rFonts w:ascii="Cambria Math" w:hAnsi="Cambria Math"/>
                      </w:rPr>
                      <m:t>P</m:t>
                    </m:r>
                    <m:d>
                      <m:dPr>
                        <m:ctrlPr>
                          <w:rPr>
                            <w:rFonts w:ascii="Cambria Math" w:hAnsi="Cambria Math"/>
                            <w:i/>
                          </w:rPr>
                        </m:ctrlPr>
                      </m:dPr>
                      <m:e>
                        <m:r>
                          <w:rPr>
                            <w:rFonts w:ascii="Cambria Math" w:hAnsi="Cambria Math"/>
                          </w:rPr>
                          <m:t>i,x</m:t>
                        </m:r>
                      </m:e>
                    </m:d>
                    <m:r>
                      <w:rPr>
                        <w:rFonts w:ascii="Cambria Math" w:hAnsi="Cambria Math"/>
                      </w:rPr>
                      <m:t>-p</m:t>
                    </m:r>
                    <m:d>
                      <m:dPr>
                        <m:ctrlPr>
                          <w:rPr>
                            <w:rFonts w:ascii="Cambria Math" w:hAnsi="Cambria Math"/>
                            <w:i/>
                          </w:rPr>
                        </m:ctrlPr>
                      </m:dPr>
                      <m:e>
                        <m:r>
                          <w:rPr>
                            <w:rFonts w:ascii="Cambria Math" w:hAnsi="Cambria Math"/>
                          </w:rPr>
                          <m:t>i,x+1</m:t>
                        </m:r>
                      </m:e>
                    </m:d>
                  </m:e>
                </m:d>
              </m:num>
              <m:den>
                <m:r>
                  <w:rPr>
                    <w:rFonts w:ascii="Cambria Math" w:hAnsi="Cambria Math"/>
                  </w:rPr>
                  <m:t>2</m:t>
                </m:r>
              </m:den>
            </m:f>
          </m:e>
        </m:nary>
      </m:oMath>
      <w:r>
        <w:rPr>
          <w:rFonts w:hint="eastAsia"/>
        </w:rPr>
        <w:t xml:space="preserve"> </w:t>
      </w:r>
      <w:r>
        <w:t xml:space="preserve">                  </w:t>
      </w:r>
      <w:r>
        <w:rPr>
          <w:rFonts w:hint="eastAsia"/>
        </w:rPr>
        <w:t>(</w:t>
      </w:r>
      <w:r>
        <w:t>11)</w:t>
      </w:r>
    </w:p>
    <w:p w:rsidR="00912929" w:rsidRDefault="00912929" w:rsidP="009F5C81"/>
    <w:p w:rsidR="00912929" w:rsidRDefault="00912929" w:rsidP="009F5C81">
      <w:r>
        <w:t>So,</w:t>
      </w:r>
      <w:r w:rsidR="00A86736">
        <w:t xml:space="preserve"> the column which has the highest CG value is the light line which contain the spectrogram of the periodic noise, as shown in fig.8.</w:t>
      </w:r>
    </w:p>
    <w:p w:rsidR="00D67900" w:rsidRDefault="00D67900" w:rsidP="009F5C81"/>
    <w:p w:rsidR="007C6717" w:rsidRDefault="007C6717" w:rsidP="009F5C81">
      <w:r>
        <w:object w:dxaOrig="10635" w:dyaOrig="5385">
          <v:shape id="_x0000_i1031" type="#_x0000_t75" style="width:415pt;height:209.9pt" o:ole="">
            <v:imagedata r:id="rId23" o:title=""/>
          </v:shape>
          <o:OLEObject Type="Embed" ProgID="Visio.Drawing.15" ShapeID="_x0000_i1031" DrawAspect="Content" ObjectID="_1620635031" r:id="rId24"/>
        </w:object>
      </w:r>
    </w:p>
    <w:p w:rsidR="00A86736" w:rsidRDefault="00A86736" w:rsidP="009F5C81">
      <w:r>
        <w:t>After ensuring the light lines’ position, the next task is to estimate whether the light lines</w:t>
      </w:r>
      <w:r w:rsidR="004E0705">
        <w:t xml:space="preserve"> are distributing</w:t>
      </w:r>
      <w:r>
        <w:t xml:space="preserve"> as ‘left high right low’</w:t>
      </w:r>
      <w:r w:rsidR="004E0705">
        <w:t xml:space="preserve"> mode</w:t>
      </w:r>
      <w:r>
        <w:t xml:space="preserve"> or ‘left low right high’</w:t>
      </w:r>
      <w:r w:rsidR="004E0705">
        <w:t xml:space="preserve"> mode</w:t>
      </w:r>
      <w:r>
        <w:t xml:space="preserve">. </w:t>
      </w:r>
      <w:r w:rsidR="004E0705">
        <w:t>Through analyzing the   pixels value in the left light line</w:t>
      </w:r>
      <w:r w:rsidR="00D67900">
        <w:t xml:space="preserve"> in fig.9</w:t>
      </w:r>
      <w:r w:rsidR="004E0705">
        <w:t xml:space="preserve">, when the distribution mode is ‘left high right low, the average of the 1~128 pixels is obvious higher than that of the 129-256 pixels, vice versa. </w:t>
      </w:r>
    </w:p>
    <w:p w:rsidR="00C058EE" w:rsidRDefault="004E0705" w:rsidP="009F5C81">
      <w:r>
        <w:t>Then, after ensuring the distribution of the light line, choo</w:t>
      </w:r>
      <w:r w:rsidR="00713C58">
        <w:t>sing corresponding filter can restore the periodic noise of the pending image</w:t>
      </w:r>
      <w:r w:rsidR="00666DD5">
        <w:t>.</w:t>
      </w:r>
    </w:p>
    <w:p w:rsidR="00370A89" w:rsidRDefault="00370A89" w:rsidP="009F5C81">
      <w:pPr>
        <w:rPr>
          <w:rFonts w:hint="eastAsia"/>
        </w:rPr>
      </w:pPr>
    </w:p>
    <w:p w:rsidR="00370A89" w:rsidRDefault="00370A89" w:rsidP="009F5C81">
      <w:r>
        <w:t>Results</w:t>
      </w:r>
      <w:r>
        <w:rPr>
          <w:rFonts w:hint="eastAsia"/>
        </w:rPr>
        <w:t xml:space="preserve"> </w:t>
      </w:r>
      <w:r>
        <w:t>and discussion</w:t>
      </w:r>
    </w:p>
    <w:p w:rsidR="00370A89" w:rsidRDefault="00370A89" w:rsidP="00370A89">
      <w:pPr>
        <w:pStyle w:val="a7"/>
        <w:numPr>
          <w:ilvl w:val="0"/>
          <w:numId w:val="4"/>
        </w:numPr>
        <w:ind w:firstLineChars="0"/>
      </w:pPr>
      <w:r>
        <w:rPr>
          <w:rFonts w:hint="eastAsia"/>
        </w:rPr>
        <w:t>分类部分结果（data</w:t>
      </w:r>
      <w:r>
        <w:t xml:space="preserve"> </w:t>
      </w:r>
      <w:r>
        <w:rPr>
          <w:rFonts w:hint="eastAsia"/>
        </w:rPr>
        <w:t>set</w:t>
      </w:r>
      <w:r>
        <w:t xml:space="preserve"> </w:t>
      </w:r>
      <w:r>
        <w:rPr>
          <w:rFonts w:hint="eastAsia"/>
        </w:rPr>
        <w:t>preparation（数据获取，数据增强）、单个二分类结果（混淆矩阵，评价指标，roc）、总体分类示例）。</w:t>
      </w:r>
    </w:p>
    <w:p w:rsidR="00370A89" w:rsidRDefault="00370A89" w:rsidP="005834EF">
      <w:pPr>
        <w:pStyle w:val="a7"/>
        <w:numPr>
          <w:ilvl w:val="0"/>
          <w:numId w:val="4"/>
        </w:numPr>
        <w:ind w:firstLineChars="0"/>
        <w:rPr>
          <w:rFonts w:hint="eastAsia"/>
        </w:rPr>
      </w:pPr>
      <w:r>
        <w:rPr>
          <w:rFonts w:hint="eastAsia"/>
        </w:rPr>
        <w:t>修复结果（长条纹修复结果、短条纹修复结果、周期性噪声修复结果，均需要物质名称）。</w:t>
      </w:r>
    </w:p>
    <w:p w:rsidR="00370A89" w:rsidRDefault="00370A89" w:rsidP="009F5C81"/>
    <w:p w:rsidR="005834EF" w:rsidRDefault="005834EF" w:rsidP="005834EF">
      <w:pPr>
        <w:ind w:firstLineChars="200" w:firstLine="420"/>
      </w:pPr>
      <w:r>
        <w:t>The processe</w:t>
      </w:r>
      <w:r w:rsidR="00DC60F6">
        <w:t xml:space="preserve">d STM images were generated </w:t>
      </w:r>
      <w:r w:rsidR="00C144F4">
        <w:rPr>
          <w:rFonts w:hint="eastAsia"/>
        </w:rPr>
        <w:t>from</w:t>
      </w:r>
      <w:r w:rsidR="00C144F4">
        <w:t xml:space="preserve"> </w:t>
      </w:r>
      <w:r w:rsidR="00C144F4">
        <w:rPr>
          <w:rFonts w:hint="eastAsia"/>
        </w:rPr>
        <w:t>2007</w:t>
      </w:r>
      <w:r w:rsidR="00C144F4">
        <w:t xml:space="preserve"> </w:t>
      </w:r>
      <w:r w:rsidR="00C144F4">
        <w:rPr>
          <w:rFonts w:hint="eastAsia"/>
        </w:rPr>
        <w:t>t</w:t>
      </w:r>
      <w:r w:rsidR="00C144F4">
        <w:t xml:space="preserve">o 2015 </w:t>
      </w:r>
      <w:r w:rsidR="00DC60F6">
        <w:t xml:space="preserve">by </w:t>
      </w:r>
      <w:r w:rsidR="004C3DDE">
        <w:t xml:space="preserve">the STM module of </w:t>
      </w:r>
      <w:proofErr w:type="spellStart"/>
      <w:r w:rsidR="00DC60F6">
        <w:t>NanoScope</w:t>
      </w:r>
      <w:proofErr w:type="spellEnd"/>
      <w:r w:rsidR="004C3DDE" w:rsidRPr="004C3DDE">
        <w:rPr>
          <mc:AlternateContent>
            <mc:Choice Requires="w16se">
              <w:rFonts w:hint="eastAsia"/>
            </mc:Choice>
            <mc:Fallback>
              <w:rFonts w:ascii="Segoe UI Emoji" w:eastAsia="Segoe UI Emoji" w:hAnsi="Segoe UI Emoji" w:cs="Segoe UI Emoji"/>
            </mc:Fallback>
          </mc:AlternateContent>
          <w:sz w:val="16"/>
          <w:vertAlign w:val="superscript"/>
        </w:rPr>
        <mc:AlternateContent>
          <mc:Choice Requires="w16se">
            <w16se:symEx w16se:font="Segoe UI Emoji" w16se:char="00AE"/>
          </mc:Choice>
          <mc:Fallback>
            <w:t>®</w:t>
          </mc:Fallback>
        </mc:AlternateContent>
      </w:r>
      <w:r w:rsidR="004C3DDE">
        <w:rPr>
          <w:szCs w:val="21"/>
        </w:rPr>
        <w:t xml:space="preserve">E produced by Digital Instruments department </w:t>
      </w:r>
      <w:r>
        <w:t xml:space="preserve">which total number is around ten thousand. The image size is 256pixels*256pixels </w:t>
      </w:r>
      <w:r>
        <w:rPr>
          <w:rFonts w:hint="eastAsia"/>
        </w:rPr>
        <w:t>which</w:t>
      </w:r>
      <w:r>
        <w:t xml:space="preserve"> has RGB </w:t>
      </w:r>
      <w:r>
        <w:rPr>
          <w:rFonts w:hint="eastAsia"/>
        </w:rPr>
        <w:t>three</w:t>
      </w:r>
      <w:r>
        <w:t xml:space="preserve"> c</w:t>
      </w:r>
      <w:r>
        <w:rPr>
          <w:rFonts w:hint="eastAsia"/>
        </w:rPr>
        <w:t>han</w:t>
      </w:r>
      <w:r>
        <w:t>n</w:t>
      </w:r>
      <w:r>
        <w:rPr>
          <w:rFonts w:hint="eastAsia"/>
        </w:rPr>
        <w:t>els</w:t>
      </w:r>
      <w:r>
        <w:t>. It is analyzed and found that long stripe, short sparse stripe, periodic noise is the top three main defects of scanning images in spite of the various morphologies these images present.</w:t>
      </w:r>
    </w:p>
    <w:p w:rsidR="005834EF" w:rsidRDefault="00654858" w:rsidP="009F5C81">
      <w:r>
        <w:t>3.1</w:t>
      </w:r>
      <w:r w:rsidR="005834EF">
        <w:t xml:space="preserve"> Classification result</w:t>
      </w:r>
    </w:p>
    <w:p w:rsidR="00370A89" w:rsidRDefault="00654858" w:rsidP="009F5C81">
      <w:pPr>
        <w:rPr>
          <w:rFonts w:hint="eastAsia"/>
        </w:rPr>
      </w:pPr>
      <w:r>
        <w:t xml:space="preserve">Through </w:t>
      </w:r>
      <w:r w:rsidR="005B1AE8">
        <w:t xml:space="preserve">manual recognition and tagging, we collect three original data sets as table 1 shown. The positive samples and negative samples </w:t>
      </w:r>
      <w:r w:rsidR="00A47771">
        <w:t>are roughly equally distributed. Distinguishingly, in the long stripe defect data set, we collect 126 positive samples and 126 negative samples which has</w:t>
      </w:r>
      <w:r w:rsidR="000A3300">
        <w:t xml:space="preserve"> </w:t>
      </w:r>
      <w:r w:rsidR="000A3300">
        <w:rPr>
          <w:rFonts w:hint="eastAsia"/>
        </w:rPr>
        <w:t>totally</w:t>
      </w:r>
      <w:r w:rsidR="00A47771">
        <w:t xml:space="preserve"> same morphology</w:t>
      </w:r>
      <w:r w:rsidR="000A3300">
        <w:t xml:space="preserve"> </w:t>
      </w:r>
      <w:r w:rsidR="00C144F4">
        <w:t xml:space="preserve">except for long stripes </w:t>
      </w:r>
      <w:r w:rsidR="000A3300">
        <w:rPr>
          <w:rFonts w:hint="eastAsia"/>
        </w:rPr>
        <w:t>in</w:t>
      </w:r>
      <w:r w:rsidR="000A3300">
        <w:t xml:space="preserve"> </w:t>
      </w:r>
      <w:r w:rsidR="000A3300">
        <w:rPr>
          <w:rFonts w:hint="eastAsia"/>
        </w:rPr>
        <w:t>order</w:t>
      </w:r>
      <w:r w:rsidR="000A3300">
        <w:t xml:space="preserve"> </w:t>
      </w:r>
      <w:r w:rsidR="000A3300">
        <w:rPr>
          <w:rFonts w:hint="eastAsia"/>
        </w:rPr>
        <w:t>t</w:t>
      </w:r>
      <w:r w:rsidR="000A3300">
        <w:t>o help the network study the characteristics of long stripes. Then, after shuffling the data set, respectively divide the three dataset into three set for training, validating and testing.</w:t>
      </w:r>
    </w:p>
    <w:p w:rsidR="00666DD5" w:rsidRDefault="00666DD5" w:rsidP="009F5C81"/>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9"/>
        <w:gridCol w:w="939"/>
        <w:gridCol w:w="939"/>
        <w:gridCol w:w="709"/>
        <w:gridCol w:w="709"/>
        <w:gridCol w:w="694"/>
      </w:tblGrid>
      <w:tr w:rsidR="00191BFF" w:rsidTr="00C4584E">
        <w:tc>
          <w:tcPr>
            <w:tcW w:w="1539" w:type="dxa"/>
            <w:vMerge w:val="restart"/>
            <w:tcBorders>
              <w:top w:val="single" w:sz="12" w:space="0" w:color="auto"/>
            </w:tcBorders>
            <w:shd w:val="clear" w:color="auto" w:fill="E7E6E6" w:themeFill="background2"/>
            <w:vAlign w:val="center"/>
          </w:tcPr>
          <w:p w:rsidR="00191BFF" w:rsidRPr="009B6807" w:rsidRDefault="00191BFF" w:rsidP="009B6807">
            <w:pPr>
              <w:jc w:val="center"/>
              <w:rPr>
                <w:rFonts w:ascii="Times New Roman" w:hAnsi="Times New Roman" w:cs="Times New Roman"/>
                <w:b/>
              </w:rPr>
            </w:pPr>
            <w:r w:rsidRPr="009B6807">
              <w:rPr>
                <w:rFonts w:ascii="Times New Roman" w:hAnsi="Times New Roman" w:cs="Times New Roman"/>
                <w:b/>
              </w:rPr>
              <w:t>Data Set Size</w:t>
            </w:r>
          </w:p>
        </w:tc>
        <w:tc>
          <w:tcPr>
            <w:tcW w:w="1878" w:type="dxa"/>
            <w:gridSpan w:val="2"/>
            <w:tcBorders>
              <w:top w:val="single" w:sz="12" w:space="0" w:color="auto"/>
            </w:tcBorders>
            <w:vAlign w:val="center"/>
          </w:tcPr>
          <w:p w:rsidR="00191BFF" w:rsidRPr="009B6807" w:rsidRDefault="00191BFF" w:rsidP="00297013">
            <w:pPr>
              <w:jc w:val="center"/>
              <w:rPr>
                <w:rFonts w:ascii="Times New Roman" w:hAnsi="Times New Roman" w:cs="Times New Roman"/>
                <w:b/>
              </w:rPr>
            </w:pPr>
            <w:r w:rsidRPr="009B6807">
              <w:rPr>
                <w:rFonts w:ascii="Times New Roman" w:hAnsi="Times New Roman" w:cs="Times New Roman"/>
                <w:b/>
              </w:rPr>
              <w:t>Original</w:t>
            </w:r>
          </w:p>
        </w:tc>
        <w:tc>
          <w:tcPr>
            <w:tcW w:w="2112" w:type="dxa"/>
            <w:gridSpan w:val="3"/>
            <w:tcBorders>
              <w:top w:val="single" w:sz="12" w:space="0" w:color="auto"/>
            </w:tcBorders>
            <w:vAlign w:val="center"/>
          </w:tcPr>
          <w:p w:rsidR="00191BFF" w:rsidRDefault="00191BFF" w:rsidP="00297013">
            <w:pPr>
              <w:jc w:val="center"/>
              <w:rPr>
                <w:rFonts w:ascii="Times New Roman" w:hAnsi="Times New Roman" w:cs="Times New Roman"/>
                <w:b/>
              </w:rPr>
            </w:pPr>
            <w:r>
              <w:rPr>
                <w:rFonts w:ascii="Times New Roman" w:hAnsi="Times New Roman" w:cs="Times New Roman"/>
                <w:b/>
              </w:rPr>
              <w:t>Divided</w:t>
            </w:r>
          </w:p>
        </w:tc>
      </w:tr>
      <w:tr w:rsidR="00191BFF" w:rsidTr="00C4584E">
        <w:tc>
          <w:tcPr>
            <w:tcW w:w="1539" w:type="dxa"/>
            <w:vMerge/>
            <w:tcBorders>
              <w:top w:val="single" w:sz="12" w:space="0" w:color="auto"/>
              <w:bottom w:val="single" w:sz="8" w:space="0" w:color="auto"/>
            </w:tcBorders>
            <w:shd w:val="clear" w:color="auto" w:fill="E7E6E6" w:themeFill="background2"/>
            <w:vAlign w:val="center"/>
          </w:tcPr>
          <w:p w:rsidR="00191BFF" w:rsidRDefault="00191BFF" w:rsidP="00297013">
            <w:pPr>
              <w:jc w:val="center"/>
            </w:pPr>
          </w:p>
        </w:tc>
        <w:tc>
          <w:tcPr>
            <w:tcW w:w="939" w:type="dxa"/>
            <w:tcBorders>
              <w:bottom w:val="single" w:sz="8" w:space="0" w:color="auto"/>
            </w:tcBorders>
            <w:vAlign w:val="center"/>
          </w:tcPr>
          <w:p w:rsidR="00191BFF" w:rsidRPr="009B6807" w:rsidRDefault="00191BFF" w:rsidP="00297013">
            <w:pPr>
              <w:jc w:val="center"/>
              <w:rPr>
                <w:rFonts w:asciiTheme="majorHAnsi" w:eastAsiaTheme="majorHAnsi" w:hAnsiTheme="majorHAnsi" w:cs="Times New Roman"/>
              </w:rPr>
            </w:pPr>
            <w:r w:rsidRPr="009B6807">
              <w:rPr>
                <w:rFonts w:asciiTheme="majorHAnsi" w:eastAsiaTheme="majorHAnsi" w:hAnsiTheme="majorHAnsi" w:cs="Times New Roman"/>
              </w:rPr>
              <w:t>YES</w:t>
            </w:r>
          </w:p>
        </w:tc>
        <w:tc>
          <w:tcPr>
            <w:tcW w:w="939" w:type="dxa"/>
            <w:tcBorders>
              <w:bottom w:val="single" w:sz="8" w:space="0" w:color="auto"/>
            </w:tcBorders>
            <w:vAlign w:val="center"/>
          </w:tcPr>
          <w:p w:rsidR="00191BFF" w:rsidRPr="009B6807" w:rsidRDefault="00191BFF" w:rsidP="00297013">
            <w:pPr>
              <w:jc w:val="center"/>
              <w:rPr>
                <w:rFonts w:asciiTheme="majorHAnsi" w:eastAsiaTheme="majorHAnsi" w:hAnsiTheme="majorHAnsi" w:cs="Times New Roman"/>
              </w:rPr>
            </w:pPr>
            <w:r w:rsidRPr="009B6807">
              <w:rPr>
                <w:rFonts w:asciiTheme="majorHAnsi" w:eastAsiaTheme="majorHAnsi" w:hAnsiTheme="majorHAnsi" w:cs="Times New Roman"/>
              </w:rPr>
              <w:t>NO</w:t>
            </w:r>
          </w:p>
        </w:tc>
        <w:tc>
          <w:tcPr>
            <w:tcW w:w="709" w:type="dxa"/>
            <w:tcBorders>
              <w:bottom w:val="single" w:sz="8" w:space="0" w:color="auto"/>
            </w:tcBorders>
            <w:vAlign w:val="center"/>
          </w:tcPr>
          <w:p w:rsidR="00191BFF" w:rsidRPr="009B6807" w:rsidRDefault="00191BFF" w:rsidP="00297013">
            <w:pPr>
              <w:jc w:val="center"/>
              <w:rPr>
                <w:rFonts w:asciiTheme="majorHAnsi" w:eastAsiaTheme="majorHAnsi" w:hAnsiTheme="majorHAnsi" w:cs="Times New Roman"/>
              </w:rPr>
            </w:pPr>
            <w:r>
              <w:rPr>
                <w:rFonts w:asciiTheme="majorHAnsi" w:eastAsiaTheme="majorHAnsi" w:hAnsiTheme="majorHAnsi" w:cs="Times New Roman"/>
              </w:rPr>
              <w:t>Train</w:t>
            </w:r>
          </w:p>
        </w:tc>
        <w:tc>
          <w:tcPr>
            <w:tcW w:w="709" w:type="dxa"/>
            <w:tcBorders>
              <w:bottom w:val="single" w:sz="8" w:space="0" w:color="auto"/>
            </w:tcBorders>
            <w:vAlign w:val="center"/>
          </w:tcPr>
          <w:p w:rsidR="00191BFF" w:rsidRPr="009B6807" w:rsidRDefault="00191BFF" w:rsidP="00297013">
            <w:pPr>
              <w:jc w:val="center"/>
              <w:rPr>
                <w:rFonts w:asciiTheme="majorHAnsi" w:eastAsiaTheme="majorHAnsi" w:hAnsiTheme="majorHAnsi" w:cs="Times New Roman"/>
              </w:rPr>
            </w:pPr>
            <w:r>
              <w:rPr>
                <w:rFonts w:asciiTheme="majorHAnsi" w:eastAsiaTheme="majorHAnsi" w:hAnsiTheme="majorHAnsi" w:cs="Times New Roman"/>
              </w:rPr>
              <w:t>Valid</w:t>
            </w:r>
          </w:p>
        </w:tc>
        <w:tc>
          <w:tcPr>
            <w:tcW w:w="694" w:type="dxa"/>
            <w:tcBorders>
              <w:bottom w:val="single" w:sz="8" w:space="0" w:color="auto"/>
            </w:tcBorders>
          </w:tcPr>
          <w:p w:rsidR="00191BFF" w:rsidRDefault="00191BFF" w:rsidP="00297013">
            <w:pPr>
              <w:jc w:val="center"/>
              <w:rPr>
                <w:rFonts w:asciiTheme="majorHAnsi" w:eastAsiaTheme="majorHAnsi" w:hAnsiTheme="majorHAnsi" w:cs="Times New Roman"/>
              </w:rPr>
            </w:pPr>
            <w:r>
              <w:rPr>
                <w:rFonts w:asciiTheme="majorHAnsi" w:eastAsiaTheme="majorHAnsi" w:hAnsiTheme="majorHAnsi" w:cs="Times New Roman" w:hint="eastAsia"/>
              </w:rPr>
              <w:t>T</w:t>
            </w:r>
            <w:r>
              <w:rPr>
                <w:rFonts w:asciiTheme="majorHAnsi" w:eastAsiaTheme="majorHAnsi" w:hAnsiTheme="majorHAnsi" w:cs="Times New Roman"/>
              </w:rPr>
              <w:t>est</w:t>
            </w:r>
          </w:p>
        </w:tc>
      </w:tr>
      <w:tr w:rsidR="00191BFF" w:rsidTr="00191BFF">
        <w:tc>
          <w:tcPr>
            <w:tcW w:w="1539" w:type="dxa"/>
            <w:vAlign w:val="center"/>
          </w:tcPr>
          <w:p w:rsidR="00191BFF" w:rsidRPr="009B6807" w:rsidRDefault="00191BFF" w:rsidP="00297013">
            <w:pPr>
              <w:jc w:val="center"/>
              <w:rPr>
                <w:rFonts w:ascii="Times New Roman" w:hAnsi="Times New Roman" w:cs="Times New Roman"/>
                <w:b/>
              </w:rPr>
            </w:pPr>
            <w:r w:rsidRPr="009B6807">
              <w:rPr>
                <w:rFonts w:ascii="Times New Roman" w:hAnsi="Times New Roman" w:cs="Times New Roman"/>
                <w:b/>
              </w:rPr>
              <w:t>Periodic Noise</w:t>
            </w:r>
          </w:p>
        </w:tc>
        <w:tc>
          <w:tcPr>
            <w:tcW w:w="939" w:type="dxa"/>
            <w:tcBorders>
              <w:top w:val="single" w:sz="8" w:space="0" w:color="auto"/>
            </w:tcBorders>
            <w:vAlign w:val="center"/>
          </w:tcPr>
          <w:p w:rsidR="00191BFF" w:rsidRPr="009B6807" w:rsidRDefault="00191BFF" w:rsidP="00297013">
            <w:pPr>
              <w:jc w:val="center"/>
              <w:rPr>
                <w:rFonts w:asciiTheme="majorHAnsi" w:eastAsiaTheme="majorHAnsi" w:hAnsiTheme="majorHAnsi" w:cs="Times New Roman"/>
              </w:rPr>
            </w:pPr>
            <w:r>
              <w:rPr>
                <w:rFonts w:asciiTheme="majorHAnsi" w:eastAsiaTheme="majorHAnsi" w:hAnsiTheme="majorHAnsi" w:cs="Times New Roman"/>
              </w:rPr>
              <w:t>142</w:t>
            </w:r>
          </w:p>
        </w:tc>
        <w:tc>
          <w:tcPr>
            <w:tcW w:w="939" w:type="dxa"/>
            <w:tcBorders>
              <w:top w:val="single" w:sz="8" w:space="0" w:color="auto"/>
            </w:tcBorders>
            <w:vAlign w:val="center"/>
          </w:tcPr>
          <w:p w:rsidR="00191BFF" w:rsidRPr="009B6807" w:rsidRDefault="00191BFF" w:rsidP="00297013">
            <w:pPr>
              <w:jc w:val="center"/>
              <w:rPr>
                <w:rFonts w:asciiTheme="majorHAnsi" w:eastAsiaTheme="majorHAnsi" w:hAnsiTheme="majorHAnsi" w:cs="Times New Roman"/>
              </w:rPr>
            </w:pPr>
            <w:r>
              <w:rPr>
                <w:rFonts w:asciiTheme="majorHAnsi" w:eastAsiaTheme="majorHAnsi" w:hAnsiTheme="majorHAnsi" w:cs="Times New Roman" w:hint="eastAsia"/>
              </w:rPr>
              <w:t>1</w:t>
            </w:r>
            <w:r>
              <w:rPr>
                <w:rFonts w:asciiTheme="majorHAnsi" w:eastAsiaTheme="majorHAnsi" w:hAnsiTheme="majorHAnsi" w:cs="Times New Roman"/>
              </w:rPr>
              <w:t>39</w:t>
            </w:r>
          </w:p>
        </w:tc>
        <w:tc>
          <w:tcPr>
            <w:tcW w:w="709" w:type="dxa"/>
            <w:tcBorders>
              <w:top w:val="single" w:sz="8" w:space="0" w:color="auto"/>
            </w:tcBorders>
            <w:vAlign w:val="center"/>
          </w:tcPr>
          <w:p w:rsidR="00191BFF" w:rsidRPr="009B6807" w:rsidRDefault="00191BFF" w:rsidP="00297013">
            <w:pPr>
              <w:jc w:val="center"/>
              <w:rPr>
                <w:rFonts w:asciiTheme="majorHAnsi" w:eastAsiaTheme="majorHAnsi" w:hAnsiTheme="majorHAnsi" w:cs="Times New Roman"/>
              </w:rPr>
            </w:pPr>
            <w:r>
              <w:rPr>
                <w:rFonts w:asciiTheme="majorHAnsi" w:eastAsiaTheme="majorHAnsi" w:hAnsiTheme="majorHAnsi" w:cs="Times New Roman" w:hint="eastAsia"/>
              </w:rPr>
              <w:t>2</w:t>
            </w:r>
            <w:r>
              <w:rPr>
                <w:rFonts w:asciiTheme="majorHAnsi" w:eastAsiaTheme="majorHAnsi" w:hAnsiTheme="majorHAnsi" w:cs="Times New Roman"/>
              </w:rPr>
              <w:t>81</w:t>
            </w:r>
          </w:p>
        </w:tc>
        <w:tc>
          <w:tcPr>
            <w:tcW w:w="709" w:type="dxa"/>
            <w:tcBorders>
              <w:top w:val="single" w:sz="8" w:space="0" w:color="auto"/>
            </w:tcBorders>
            <w:vAlign w:val="center"/>
          </w:tcPr>
          <w:p w:rsidR="00191BFF" w:rsidRPr="009B6807" w:rsidRDefault="00191BFF" w:rsidP="00297013">
            <w:pPr>
              <w:jc w:val="center"/>
              <w:rPr>
                <w:rFonts w:asciiTheme="majorHAnsi" w:eastAsiaTheme="majorHAnsi" w:hAnsiTheme="majorHAnsi" w:cs="Times New Roman"/>
              </w:rPr>
            </w:pPr>
            <w:r>
              <w:rPr>
                <w:rFonts w:asciiTheme="majorHAnsi" w:eastAsiaTheme="majorHAnsi" w:hAnsiTheme="majorHAnsi" w:cs="Times New Roman" w:hint="eastAsia"/>
              </w:rPr>
              <w:t>2</w:t>
            </w:r>
            <w:r>
              <w:rPr>
                <w:rFonts w:asciiTheme="majorHAnsi" w:eastAsiaTheme="majorHAnsi" w:hAnsiTheme="majorHAnsi" w:cs="Times New Roman"/>
              </w:rPr>
              <w:t>3</w:t>
            </w:r>
          </w:p>
        </w:tc>
        <w:tc>
          <w:tcPr>
            <w:tcW w:w="694" w:type="dxa"/>
            <w:tcBorders>
              <w:top w:val="single" w:sz="8" w:space="0" w:color="auto"/>
            </w:tcBorders>
          </w:tcPr>
          <w:p w:rsidR="00191BFF" w:rsidRDefault="00191BFF" w:rsidP="00297013">
            <w:pPr>
              <w:jc w:val="center"/>
              <w:rPr>
                <w:rFonts w:asciiTheme="majorHAnsi" w:eastAsiaTheme="majorHAnsi" w:hAnsiTheme="majorHAnsi" w:cs="Times New Roman"/>
              </w:rPr>
            </w:pPr>
            <w:r>
              <w:rPr>
                <w:rFonts w:asciiTheme="majorHAnsi" w:eastAsiaTheme="majorHAnsi" w:hAnsiTheme="majorHAnsi" w:cs="Times New Roman" w:hint="eastAsia"/>
              </w:rPr>
              <w:t>4</w:t>
            </w:r>
            <w:r>
              <w:rPr>
                <w:rFonts w:asciiTheme="majorHAnsi" w:eastAsiaTheme="majorHAnsi" w:hAnsiTheme="majorHAnsi" w:cs="Times New Roman"/>
              </w:rPr>
              <w:t>0</w:t>
            </w:r>
          </w:p>
        </w:tc>
      </w:tr>
      <w:tr w:rsidR="00191BFF" w:rsidTr="00191BFF">
        <w:tc>
          <w:tcPr>
            <w:tcW w:w="1539" w:type="dxa"/>
            <w:vAlign w:val="center"/>
          </w:tcPr>
          <w:p w:rsidR="00191BFF" w:rsidRPr="009B6807" w:rsidRDefault="00191BFF" w:rsidP="00297013">
            <w:pPr>
              <w:jc w:val="center"/>
              <w:rPr>
                <w:rFonts w:ascii="Times New Roman" w:hAnsi="Times New Roman" w:cs="Times New Roman"/>
                <w:b/>
              </w:rPr>
            </w:pPr>
            <w:r w:rsidRPr="009B6807">
              <w:rPr>
                <w:rFonts w:ascii="Times New Roman" w:hAnsi="Times New Roman" w:cs="Times New Roman"/>
                <w:b/>
              </w:rPr>
              <w:t>Long Stripe</w:t>
            </w:r>
          </w:p>
        </w:tc>
        <w:tc>
          <w:tcPr>
            <w:tcW w:w="939" w:type="dxa"/>
            <w:vAlign w:val="center"/>
          </w:tcPr>
          <w:p w:rsidR="00191BFF" w:rsidRPr="009B6807" w:rsidRDefault="00191BFF" w:rsidP="00297013">
            <w:pPr>
              <w:jc w:val="center"/>
              <w:rPr>
                <w:rFonts w:asciiTheme="majorHAnsi" w:eastAsiaTheme="majorHAnsi" w:hAnsiTheme="majorHAnsi" w:cs="Times New Roman"/>
              </w:rPr>
            </w:pPr>
            <w:r>
              <w:rPr>
                <w:rFonts w:asciiTheme="majorHAnsi" w:eastAsiaTheme="majorHAnsi" w:hAnsiTheme="majorHAnsi" w:cs="Times New Roman" w:hint="eastAsia"/>
              </w:rPr>
              <w:t>1</w:t>
            </w:r>
            <w:r>
              <w:rPr>
                <w:rFonts w:asciiTheme="majorHAnsi" w:eastAsiaTheme="majorHAnsi" w:hAnsiTheme="majorHAnsi" w:cs="Times New Roman"/>
              </w:rPr>
              <w:t>26</w:t>
            </w:r>
            <w:r w:rsidRPr="00191BFF">
              <w:rPr>
                <w:rFonts w:asciiTheme="majorHAnsi" w:eastAsiaTheme="majorHAnsi" w:hAnsiTheme="majorHAnsi" w:cs="Times New Roman"/>
                <w:b/>
                <w:vertAlign w:val="superscript"/>
              </w:rPr>
              <w:t>*</w:t>
            </w:r>
            <w:r>
              <w:rPr>
                <w:rFonts w:asciiTheme="majorHAnsi" w:eastAsiaTheme="majorHAnsi" w:hAnsiTheme="majorHAnsi" w:cs="Times New Roman"/>
              </w:rPr>
              <w:t>+76</w:t>
            </w:r>
          </w:p>
        </w:tc>
        <w:tc>
          <w:tcPr>
            <w:tcW w:w="939" w:type="dxa"/>
            <w:vAlign w:val="center"/>
          </w:tcPr>
          <w:p w:rsidR="00191BFF" w:rsidRPr="009B6807" w:rsidRDefault="00191BFF" w:rsidP="00297013">
            <w:pPr>
              <w:jc w:val="center"/>
              <w:rPr>
                <w:rFonts w:asciiTheme="majorHAnsi" w:eastAsiaTheme="majorHAnsi" w:hAnsiTheme="majorHAnsi" w:cs="Times New Roman"/>
              </w:rPr>
            </w:pPr>
            <w:r>
              <w:rPr>
                <w:rFonts w:asciiTheme="majorHAnsi" w:eastAsiaTheme="majorHAnsi" w:hAnsiTheme="majorHAnsi" w:cs="Times New Roman" w:hint="eastAsia"/>
              </w:rPr>
              <w:t>1</w:t>
            </w:r>
            <w:r>
              <w:rPr>
                <w:rFonts w:asciiTheme="majorHAnsi" w:eastAsiaTheme="majorHAnsi" w:hAnsiTheme="majorHAnsi" w:cs="Times New Roman"/>
              </w:rPr>
              <w:t>26</w:t>
            </w:r>
            <w:r w:rsidRPr="00191BFF">
              <w:rPr>
                <w:rFonts w:asciiTheme="majorHAnsi" w:eastAsiaTheme="majorHAnsi" w:hAnsiTheme="majorHAnsi" w:cs="Times New Roman"/>
                <w:b/>
                <w:vertAlign w:val="superscript"/>
              </w:rPr>
              <w:t>*</w:t>
            </w:r>
            <w:r>
              <w:rPr>
                <w:rFonts w:asciiTheme="majorHAnsi" w:eastAsiaTheme="majorHAnsi" w:hAnsiTheme="majorHAnsi" w:cs="Times New Roman"/>
              </w:rPr>
              <w:t>+60</w:t>
            </w:r>
          </w:p>
        </w:tc>
        <w:tc>
          <w:tcPr>
            <w:tcW w:w="709" w:type="dxa"/>
            <w:vAlign w:val="center"/>
          </w:tcPr>
          <w:p w:rsidR="00191BFF" w:rsidRPr="009B6807" w:rsidRDefault="00191BFF" w:rsidP="00297013">
            <w:pPr>
              <w:jc w:val="center"/>
              <w:rPr>
                <w:rFonts w:asciiTheme="majorHAnsi" w:eastAsiaTheme="majorHAnsi" w:hAnsiTheme="majorHAnsi" w:cs="Times New Roman"/>
              </w:rPr>
            </w:pPr>
            <w:r>
              <w:rPr>
                <w:rFonts w:asciiTheme="majorHAnsi" w:eastAsiaTheme="majorHAnsi" w:hAnsiTheme="majorHAnsi" w:cs="Times New Roman" w:hint="eastAsia"/>
              </w:rPr>
              <w:t>3</w:t>
            </w:r>
            <w:r>
              <w:rPr>
                <w:rFonts w:asciiTheme="majorHAnsi" w:eastAsiaTheme="majorHAnsi" w:hAnsiTheme="majorHAnsi" w:cs="Times New Roman"/>
              </w:rPr>
              <w:t>00</w:t>
            </w:r>
          </w:p>
        </w:tc>
        <w:tc>
          <w:tcPr>
            <w:tcW w:w="709" w:type="dxa"/>
            <w:vAlign w:val="center"/>
          </w:tcPr>
          <w:p w:rsidR="00191BFF" w:rsidRPr="009B6807" w:rsidRDefault="00191BFF" w:rsidP="00297013">
            <w:pPr>
              <w:jc w:val="center"/>
              <w:rPr>
                <w:rFonts w:asciiTheme="majorHAnsi" w:eastAsiaTheme="majorHAnsi" w:hAnsiTheme="majorHAnsi" w:cs="Times New Roman"/>
              </w:rPr>
            </w:pPr>
            <w:r>
              <w:rPr>
                <w:rFonts w:asciiTheme="majorHAnsi" w:eastAsiaTheme="majorHAnsi" w:hAnsiTheme="majorHAnsi" w:cs="Times New Roman" w:hint="eastAsia"/>
              </w:rPr>
              <w:t>4</w:t>
            </w:r>
            <w:r>
              <w:rPr>
                <w:rFonts w:asciiTheme="majorHAnsi" w:eastAsiaTheme="majorHAnsi" w:hAnsiTheme="majorHAnsi" w:cs="Times New Roman"/>
              </w:rPr>
              <w:t>4</w:t>
            </w:r>
          </w:p>
        </w:tc>
        <w:tc>
          <w:tcPr>
            <w:tcW w:w="694" w:type="dxa"/>
          </w:tcPr>
          <w:p w:rsidR="00191BFF" w:rsidRPr="009B6807" w:rsidRDefault="00191BFF" w:rsidP="00297013">
            <w:pPr>
              <w:jc w:val="center"/>
              <w:rPr>
                <w:rFonts w:asciiTheme="majorHAnsi" w:eastAsiaTheme="majorHAnsi" w:hAnsiTheme="majorHAnsi" w:cs="Times New Roman"/>
              </w:rPr>
            </w:pPr>
            <w:r>
              <w:rPr>
                <w:rFonts w:asciiTheme="majorHAnsi" w:eastAsiaTheme="majorHAnsi" w:hAnsiTheme="majorHAnsi" w:cs="Times New Roman" w:hint="eastAsia"/>
              </w:rPr>
              <w:t>4</w:t>
            </w:r>
            <w:r>
              <w:rPr>
                <w:rFonts w:asciiTheme="majorHAnsi" w:eastAsiaTheme="majorHAnsi" w:hAnsiTheme="majorHAnsi" w:cs="Times New Roman"/>
              </w:rPr>
              <w:t>4</w:t>
            </w:r>
          </w:p>
        </w:tc>
      </w:tr>
      <w:tr w:rsidR="00191BFF" w:rsidTr="00191BFF">
        <w:tc>
          <w:tcPr>
            <w:tcW w:w="1539" w:type="dxa"/>
            <w:tcBorders>
              <w:bottom w:val="single" w:sz="12" w:space="0" w:color="auto"/>
            </w:tcBorders>
            <w:vAlign w:val="center"/>
          </w:tcPr>
          <w:p w:rsidR="00191BFF" w:rsidRPr="009B6807" w:rsidRDefault="00191BFF" w:rsidP="00297013">
            <w:pPr>
              <w:jc w:val="center"/>
              <w:rPr>
                <w:rFonts w:ascii="Times New Roman" w:hAnsi="Times New Roman" w:cs="Times New Roman"/>
                <w:b/>
              </w:rPr>
            </w:pPr>
            <w:bookmarkStart w:id="13" w:name="OLE_LINK11"/>
            <w:bookmarkStart w:id="14" w:name="OLE_LINK12"/>
            <w:r w:rsidRPr="009B6807">
              <w:rPr>
                <w:rFonts w:ascii="Times New Roman" w:hAnsi="Times New Roman" w:cs="Times New Roman"/>
                <w:b/>
              </w:rPr>
              <w:t>Short Stripe</w:t>
            </w:r>
            <w:bookmarkEnd w:id="13"/>
            <w:bookmarkEnd w:id="14"/>
          </w:p>
        </w:tc>
        <w:tc>
          <w:tcPr>
            <w:tcW w:w="939" w:type="dxa"/>
            <w:tcBorders>
              <w:bottom w:val="single" w:sz="12" w:space="0" w:color="auto"/>
            </w:tcBorders>
            <w:vAlign w:val="center"/>
          </w:tcPr>
          <w:p w:rsidR="00191BFF" w:rsidRPr="009B6807" w:rsidRDefault="00191BFF" w:rsidP="00297013">
            <w:pPr>
              <w:jc w:val="center"/>
              <w:rPr>
                <w:rFonts w:asciiTheme="majorHAnsi" w:eastAsiaTheme="majorHAnsi" w:hAnsiTheme="majorHAnsi" w:cs="Times New Roman"/>
              </w:rPr>
            </w:pPr>
            <w:r>
              <w:rPr>
                <w:rFonts w:asciiTheme="majorHAnsi" w:eastAsiaTheme="majorHAnsi" w:hAnsiTheme="majorHAnsi" w:cs="Times New Roman" w:hint="eastAsia"/>
              </w:rPr>
              <w:t>2</w:t>
            </w:r>
            <w:r>
              <w:rPr>
                <w:rFonts w:asciiTheme="majorHAnsi" w:eastAsiaTheme="majorHAnsi" w:hAnsiTheme="majorHAnsi" w:cs="Times New Roman"/>
              </w:rPr>
              <w:t>33</w:t>
            </w:r>
          </w:p>
        </w:tc>
        <w:tc>
          <w:tcPr>
            <w:tcW w:w="939" w:type="dxa"/>
            <w:tcBorders>
              <w:bottom w:val="single" w:sz="12" w:space="0" w:color="auto"/>
            </w:tcBorders>
            <w:vAlign w:val="center"/>
          </w:tcPr>
          <w:p w:rsidR="00191BFF" w:rsidRPr="009B6807" w:rsidRDefault="00191BFF" w:rsidP="00297013">
            <w:pPr>
              <w:jc w:val="center"/>
              <w:rPr>
                <w:rFonts w:asciiTheme="majorHAnsi" w:eastAsiaTheme="majorHAnsi" w:hAnsiTheme="majorHAnsi" w:cs="Times New Roman"/>
              </w:rPr>
            </w:pPr>
            <w:r>
              <w:rPr>
                <w:rFonts w:asciiTheme="majorHAnsi" w:eastAsiaTheme="majorHAnsi" w:hAnsiTheme="majorHAnsi" w:cs="Times New Roman" w:hint="eastAsia"/>
              </w:rPr>
              <w:t>2</w:t>
            </w:r>
            <w:r>
              <w:rPr>
                <w:rFonts w:asciiTheme="majorHAnsi" w:eastAsiaTheme="majorHAnsi" w:hAnsiTheme="majorHAnsi" w:cs="Times New Roman"/>
              </w:rPr>
              <w:t>04</w:t>
            </w:r>
          </w:p>
        </w:tc>
        <w:tc>
          <w:tcPr>
            <w:tcW w:w="709" w:type="dxa"/>
            <w:tcBorders>
              <w:bottom w:val="single" w:sz="12" w:space="0" w:color="auto"/>
            </w:tcBorders>
            <w:vAlign w:val="center"/>
          </w:tcPr>
          <w:p w:rsidR="00191BFF" w:rsidRPr="009B6807" w:rsidRDefault="00191BFF" w:rsidP="00297013">
            <w:pPr>
              <w:jc w:val="center"/>
              <w:rPr>
                <w:rFonts w:asciiTheme="majorHAnsi" w:eastAsiaTheme="majorHAnsi" w:hAnsiTheme="majorHAnsi" w:cs="Times New Roman"/>
              </w:rPr>
            </w:pPr>
            <w:r>
              <w:rPr>
                <w:rFonts w:asciiTheme="majorHAnsi" w:eastAsiaTheme="majorHAnsi" w:hAnsiTheme="majorHAnsi" w:cs="Times New Roman" w:hint="eastAsia"/>
              </w:rPr>
              <w:t>3</w:t>
            </w:r>
            <w:r>
              <w:rPr>
                <w:rFonts w:asciiTheme="majorHAnsi" w:eastAsiaTheme="majorHAnsi" w:hAnsiTheme="majorHAnsi" w:cs="Times New Roman"/>
              </w:rPr>
              <w:t>00</w:t>
            </w:r>
          </w:p>
        </w:tc>
        <w:tc>
          <w:tcPr>
            <w:tcW w:w="709" w:type="dxa"/>
            <w:tcBorders>
              <w:bottom w:val="single" w:sz="12" w:space="0" w:color="auto"/>
            </w:tcBorders>
            <w:vAlign w:val="center"/>
          </w:tcPr>
          <w:p w:rsidR="00191BFF" w:rsidRPr="009B6807" w:rsidRDefault="00191BFF" w:rsidP="00297013">
            <w:pPr>
              <w:jc w:val="center"/>
              <w:rPr>
                <w:rFonts w:asciiTheme="majorHAnsi" w:eastAsiaTheme="majorHAnsi" w:hAnsiTheme="majorHAnsi" w:cs="Times New Roman"/>
              </w:rPr>
            </w:pPr>
            <w:r>
              <w:rPr>
                <w:rFonts w:asciiTheme="majorHAnsi" w:eastAsiaTheme="majorHAnsi" w:hAnsiTheme="majorHAnsi" w:cs="Times New Roman" w:hint="eastAsia"/>
              </w:rPr>
              <w:t>6</w:t>
            </w:r>
            <w:r>
              <w:rPr>
                <w:rFonts w:asciiTheme="majorHAnsi" w:eastAsiaTheme="majorHAnsi" w:hAnsiTheme="majorHAnsi" w:cs="Times New Roman"/>
              </w:rPr>
              <w:t>9</w:t>
            </w:r>
          </w:p>
        </w:tc>
        <w:tc>
          <w:tcPr>
            <w:tcW w:w="694" w:type="dxa"/>
            <w:tcBorders>
              <w:bottom w:val="single" w:sz="12" w:space="0" w:color="auto"/>
            </w:tcBorders>
          </w:tcPr>
          <w:p w:rsidR="00191BFF" w:rsidRPr="009B6807" w:rsidRDefault="00191BFF" w:rsidP="00297013">
            <w:pPr>
              <w:jc w:val="center"/>
              <w:rPr>
                <w:rFonts w:asciiTheme="majorHAnsi" w:eastAsiaTheme="majorHAnsi" w:hAnsiTheme="majorHAnsi" w:cs="Times New Roman"/>
              </w:rPr>
            </w:pPr>
            <w:r>
              <w:rPr>
                <w:rFonts w:asciiTheme="majorHAnsi" w:eastAsiaTheme="majorHAnsi" w:hAnsiTheme="majorHAnsi" w:cs="Times New Roman" w:hint="eastAsia"/>
              </w:rPr>
              <w:t>6</w:t>
            </w:r>
            <w:r>
              <w:rPr>
                <w:rFonts w:asciiTheme="majorHAnsi" w:eastAsiaTheme="majorHAnsi" w:hAnsiTheme="majorHAnsi" w:cs="Times New Roman"/>
              </w:rPr>
              <w:t>5</w:t>
            </w:r>
          </w:p>
        </w:tc>
      </w:tr>
    </w:tbl>
    <w:p w:rsidR="00635820" w:rsidRDefault="007144D4" w:rsidP="009F5C81">
      <w:pPr>
        <w:rPr>
          <w:b/>
          <w:sz w:val="22"/>
        </w:rPr>
      </w:pPr>
      <w:r>
        <w:rPr>
          <w:sz w:val="22"/>
        </w:rPr>
        <w:lastRenderedPageBreak/>
        <w:t>Then</w:t>
      </w:r>
      <w:r w:rsidR="0071219E">
        <w:rPr>
          <w:sz w:val="22"/>
        </w:rPr>
        <w:t>, in order to get good classification performance, we make some minor alterations such as flips, zooming and rotations to the existing training data sets as table 2 shown.</w:t>
      </w:r>
      <w:r w:rsidR="0086638A">
        <w:rPr>
          <w:sz w:val="22"/>
        </w:rPr>
        <w:t xml:space="preserve"> </w:t>
      </w:r>
      <w:r w:rsidR="00F30D70">
        <w:rPr>
          <w:sz w:val="22"/>
        </w:rPr>
        <w:t xml:space="preserve">Because of the periodic noise is global noise and the characteristics of it are </w:t>
      </w:r>
      <w:r w:rsidR="007A6DBC">
        <w:rPr>
          <w:sz w:val="22"/>
        </w:rPr>
        <w:t xml:space="preserve">in sensitive to direction, we randomly rotate the data in the range of </w:t>
      </w:r>
      <m:oMath>
        <m:r>
          <m:rPr>
            <m:sty m:val="p"/>
          </m:rPr>
          <w:rPr>
            <w:rFonts w:ascii="Cambria Math" w:eastAsiaTheme="majorHAnsi" w:hAnsi="Cambria Math"/>
            <w:sz w:val="22"/>
          </w:rPr>
          <m:t>±10°</m:t>
        </m:r>
      </m:oMath>
      <w:r w:rsidR="007A6DBC">
        <w:rPr>
          <w:sz w:val="22"/>
        </w:rPr>
        <w:t xml:space="preserve"> and zoom the data in the range of </w:t>
      </w:r>
      <w:bookmarkStart w:id="15" w:name="OLE_LINK17"/>
      <w:bookmarkStart w:id="16" w:name="OLE_LINK18"/>
      <m:oMath>
        <m:r>
          <m:rPr>
            <m:sty m:val="p"/>
          </m:rPr>
          <w:rPr>
            <w:rFonts w:ascii="Cambria Math" w:eastAsiaTheme="majorHAnsi" w:hAnsi="Cambria Math"/>
            <w:sz w:val="22"/>
          </w:rPr>
          <m:t>±</m:t>
        </m:r>
      </m:oMath>
      <w:r w:rsidR="007A6DBC" w:rsidRPr="0069176E">
        <w:rPr>
          <w:rFonts w:hint="eastAsia"/>
          <w:sz w:val="22"/>
        </w:rPr>
        <w:t>0</w:t>
      </w:r>
      <w:r w:rsidR="007A6DBC" w:rsidRPr="0069176E">
        <w:rPr>
          <w:sz w:val="22"/>
        </w:rPr>
        <w:t>.2%</w:t>
      </w:r>
      <w:bookmarkEnd w:id="15"/>
      <w:bookmarkEnd w:id="16"/>
      <w:r w:rsidR="007A6DBC" w:rsidRPr="0069176E">
        <w:rPr>
          <w:sz w:val="22"/>
        </w:rPr>
        <w:t xml:space="preserve"> and flip the data both </w:t>
      </w:r>
      <w:r w:rsidR="0069176E">
        <w:rPr>
          <w:sz w:val="22"/>
        </w:rPr>
        <w:t>horizontally and vertically.</w:t>
      </w:r>
      <w:r w:rsidR="007A6DBC">
        <w:rPr>
          <w:rFonts w:asciiTheme="majorHAnsi" w:eastAsiaTheme="majorHAnsi" w:hAnsiTheme="majorHAnsi"/>
          <w:sz w:val="22"/>
        </w:rPr>
        <w:t xml:space="preserve"> </w:t>
      </w:r>
      <w:r w:rsidR="0069176E">
        <w:rPr>
          <w:rFonts w:eastAsiaTheme="minorHAnsi"/>
          <w:sz w:val="22"/>
        </w:rPr>
        <w:t>While, to the short stripe and long stripe, in account of the locality</w:t>
      </w:r>
      <w:r w:rsidR="00BE569F">
        <w:rPr>
          <w:rFonts w:eastAsiaTheme="minorHAnsi"/>
          <w:sz w:val="22"/>
        </w:rPr>
        <w:t xml:space="preserve"> and the sensibility of direction, we only use the horizontal flip and only zoom the short stripe data in the range of </w:t>
      </w:r>
      <m:oMath>
        <m:r>
          <m:rPr>
            <m:sty m:val="p"/>
          </m:rPr>
          <w:rPr>
            <w:rFonts w:ascii="Cambria Math" w:eastAsiaTheme="majorHAnsi" w:hAnsi="Cambria Math"/>
            <w:sz w:val="22"/>
          </w:rPr>
          <m:t>±</m:t>
        </m:r>
      </m:oMath>
      <w:r w:rsidR="00BE569F" w:rsidRPr="0069176E">
        <w:rPr>
          <w:rFonts w:hint="eastAsia"/>
          <w:sz w:val="22"/>
        </w:rPr>
        <w:t>0</w:t>
      </w:r>
      <w:r w:rsidR="00BE569F">
        <w:rPr>
          <w:sz w:val="22"/>
        </w:rPr>
        <w:t>.1</w:t>
      </w:r>
      <w:r w:rsidR="00BE569F" w:rsidRPr="0069176E">
        <w:rPr>
          <w:sz w:val="22"/>
        </w:rPr>
        <w:t>%</w:t>
      </w:r>
      <w:r w:rsidR="00BE569F">
        <w:rPr>
          <w:sz w:val="22"/>
        </w:rPr>
        <w:t xml:space="preserve">. </w:t>
      </w:r>
      <w:r w:rsidR="0086638A">
        <w:rPr>
          <w:sz w:val="22"/>
        </w:rPr>
        <w:t>Through these minor changes, the training data amount of each set are increase</w:t>
      </w:r>
      <w:r w:rsidR="00F30D70">
        <w:rPr>
          <w:sz w:val="22"/>
        </w:rPr>
        <w:t>d to around 5000 which is more proportional to the parameters of the net</w:t>
      </w:r>
      <w:r w:rsidR="0086638A">
        <w:rPr>
          <w:sz w:val="22"/>
        </w:rPr>
        <w:t>.</w:t>
      </w:r>
      <w:r w:rsidR="00F30D70">
        <w:rPr>
          <w:sz w:val="22"/>
        </w:rPr>
        <w:t xml:space="preserve"> </w:t>
      </w:r>
    </w:p>
    <w:p w:rsidR="00BE569F" w:rsidRDefault="00BE569F" w:rsidP="009F5C81">
      <w:pPr>
        <w:rPr>
          <w:rFonts w:hint="eastAsia"/>
          <w:b/>
          <w:sz w:val="22"/>
        </w:rPr>
      </w:pP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55"/>
        <w:gridCol w:w="723"/>
        <w:gridCol w:w="841"/>
        <w:gridCol w:w="925"/>
        <w:gridCol w:w="634"/>
        <w:gridCol w:w="1394"/>
      </w:tblGrid>
      <w:tr w:rsidR="002D2863" w:rsidTr="002D2863">
        <w:trPr>
          <w:trHeight w:val="162"/>
        </w:trPr>
        <w:tc>
          <w:tcPr>
            <w:tcW w:w="1555" w:type="dxa"/>
            <w:vMerge w:val="restart"/>
            <w:tcBorders>
              <w:top w:val="single" w:sz="12" w:space="0" w:color="auto"/>
            </w:tcBorders>
            <w:shd w:val="clear" w:color="auto" w:fill="E7E6E6" w:themeFill="background2"/>
            <w:vAlign w:val="center"/>
          </w:tcPr>
          <w:p w:rsidR="00C4584E" w:rsidRDefault="0033773D" w:rsidP="0033773D">
            <w:pPr>
              <w:jc w:val="center"/>
              <w:rPr>
                <w:b/>
                <w:sz w:val="22"/>
              </w:rPr>
            </w:pPr>
            <w:bookmarkStart w:id="17" w:name="OLE_LINK19"/>
            <w:bookmarkStart w:id="18" w:name="OLE_LINK20"/>
            <w:r>
              <w:rPr>
                <w:b/>
                <w:sz w:val="22"/>
              </w:rPr>
              <w:t xml:space="preserve">Data </w:t>
            </w:r>
            <w:r w:rsidR="007A6DBC">
              <w:rPr>
                <w:b/>
                <w:sz w:val="22"/>
              </w:rPr>
              <w:t>Augment</w:t>
            </w:r>
          </w:p>
        </w:tc>
        <w:tc>
          <w:tcPr>
            <w:tcW w:w="723" w:type="dxa"/>
            <w:vMerge w:val="restart"/>
            <w:tcBorders>
              <w:top w:val="single" w:sz="12" w:space="0" w:color="auto"/>
            </w:tcBorders>
            <w:vAlign w:val="center"/>
          </w:tcPr>
          <w:p w:rsidR="00C4584E" w:rsidRDefault="00C4584E" w:rsidP="0033773D">
            <w:pPr>
              <w:jc w:val="center"/>
              <w:rPr>
                <w:b/>
                <w:sz w:val="22"/>
              </w:rPr>
            </w:pPr>
            <w:r>
              <w:rPr>
                <w:b/>
                <w:sz w:val="22"/>
              </w:rPr>
              <w:t>Train Set</w:t>
            </w:r>
          </w:p>
        </w:tc>
        <w:tc>
          <w:tcPr>
            <w:tcW w:w="2400" w:type="dxa"/>
            <w:gridSpan w:val="3"/>
            <w:tcBorders>
              <w:top w:val="single" w:sz="12" w:space="0" w:color="auto"/>
            </w:tcBorders>
            <w:vAlign w:val="center"/>
          </w:tcPr>
          <w:p w:rsidR="00C4584E" w:rsidRDefault="007A6DBC" w:rsidP="0033773D">
            <w:pPr>
              <w:jc w:val="center"/>
              <w:rPr>
                <w:b/>
                <w:sz w:val="22"/>
              </w:rPr>
            </w:pPr>
            <w:r>
              <w:rPr>
                <w:b/>
                <w:sz w:val="22"/>
              </w:rPr>
              <w:t>Augment</w:t>
            </w:r>
            <w:r w:rsidR="00C4584E">
              <w:rPr>
                <w:b/>
                <w:sz w:val="22"/>
              </w:rPr>
              <w:t xml:space="preserve"> Method</w:t>
            </w:r>
          </w:p>
        </w:tc>
        <w:tc>
          <w:tcPr>
            <w:tcW w:w="1180" w:type="dxa"/>
            <w:vMerge w:val="restart"/>
            <w:tcBorders>
              <w:top w:val="single" w:sz="12" w:space="0" w:color="auto"/>
            </w:tcBorders>
            <w:vAlign w:val="center"/>
          </w:tcPr>
          <w:p w:rsidR="007144D4" w:rsidRDefault="007144D4" w:rsidP="0033773D">
            <w:pPr>
              <w:jc w:val="center"/>
              <w:rPr>
                <w:b/>
                <w:sz w:val="22"/>
              </w:rPr>
            </w:pPr>
            <w:r>
              <w:rPr>
                <w:b/>
                <w:sz w:val="22"/>
              </w:rPr>
              <w:t>Augmented</w:t>
            </w:r>
          </w:p>
          <w:p w:rsidR="00C4584E" w:rsidRDefault="00C4584E" w:rsidP="0033773D">
            <w:pPr>
              <w:jc w:val="center"/>
              <w:rPr>
                <w:b/>
                <w:sz w:val="22"/>
              </w:rPr>
            </w:pPr>
            <w:r>
              <w:rPr>
                <w:b/>
                <w:sz w:val="22"/>
              </w:rPr>
              <w:t>Set</w:t>
            </w:r>
          </w:p>
        </w:tc>
      </w:tr>
      <w:tr w:rsidR="0033773D" w:rsidTr="002D2863">
        <w:trPr>
          <w:trHeight w:val="161"/>
        </w:trPr>
        <w:tc>
          <w:tcPr>
            <w:tcW w:w="1555" w:type="dxa"/>
            <w:vMerge/>
            <w:tcBorders>
              <w:bottom w:val="single" w:sz="8" w:space="0" w:color="auto"/>
            </w:tcBorders>
            <w:shd w:val="clear" w:color="auto" w:fill="E7E6E6" w:themeFill="background2"/>
            <w:vAlign w:val="center"/>
          </w:tcPr>
          <w:p w:rsidR="00C4584E" w:rsidRDefault="00C4584E" w:rsidP="0033773D">
            <w:pPr>
              <w:jc w:val="center"/>
              <w:rPr>
                <w:b/>
                <w:sz w:val="22"/>
              </w:rPr>
            </w:pPr>
          </w:p>
        </w:tc>
        <w:tc>
          <w:tcPr>
            <w:tcW w:w="723" w:type="dxa"/>
            <w:vMerge/>
            <w:tcBorders>
              <w:bottom w:val="single" w:sz="8" w:space="0" w:color="auto"/>
            </w:tcBorders>
            <w:vAlign w:val="center"/>
          </w:tcPr>
          <w:p w:rsidR="00C4584E" w:rsidRDefault="00C4584E" w:rsidP="0033773D">
            <w:pPr>
              <w:jc w:val="center"/>
              <w:rPr>
                <w:b/>
                <w:sz w:val="22"/>
              </w:rPr>
            </w:pPr>
          </w:p>
        </w:tc>
        <w:tc>
          <w:tcPr>
            <w:tcW w:w="841" w:type="dxa"/>
            <w:tcBorders>
              <w:bottom w:val="single" w:sz="8" w:space="0" w:color="auto"/>
            </w:tcBorders>
            <w:vAlign w:val="center"/>
          </w:tcPr>
          <w:p w:rsidR="00C4584E" w:rsidRPr="00C4584E" w:rsidRDefault="00C4584E" w:rsidP="0033773D">
            <w:pPr>
              <w:jc w:val="center"/>
              <w:rPr>
                <w:sz w:val="22"/>
              </w:rPr>
            </w:pPr>
            <w:r w:rsidRPr="00C4584E">
              <w:rPr>
                <w:sz w:val="22"/>
              </w:rPr>
              <w:t>Rotate</w:t>
            </w:r>
          </w:p>
        </w:tc>
        <w:tc>
          <w:tcPr>
            <w:tcW w:w="925" w:type="dxa"/>
            <w:tcBorders>
              <w:bottom w:val="single" w:sz="8" w:space="0" w:color="auto"/>
            </w:tcBorders>
            <w:vAlign w:val="center"/>
          </w:tcPr>
          <w:p w:rsidR="00C4584E" w:rsidRPr="00C4584E" w:rsidRDefault="00C4584E" w:rsidP="0033773D">
            <w:pPr>
              <w:jc w:val="center"/>
              <w:rPr>
                <w:sz w:val="22"/>
              </w:rPr>
            </w:pPr>
            <w:r w:rsidRPr="00C4584E">
              <w:rPr>
                <w:sz w:val="22"/>
              </w:rPr>
              <w:t>Zoom</w:t>
            </w:r>
          </w:p>
        </w:tc>
        <w:tc>
          <w:tcPr>
            <w:tcW w:w="634" w:type="dxa"/>
            <w:tcBorders>
              <w:bottom w:val="single" w:sz="8" w:space="0" w:color="auto"/>
            </w:tcBorders>
            <w:vAlign w:val="center"/>
          </w:tcPr>
          <w:p w:rsidR="00C4584E" w:rsidRPr="00C4584E" w:rsidRDefault="002D2863" w:rsidP="0033773D">
            <w:pPr>
              <w:jc w:val="center"/>
              <w:rPr>
                <w:sz w:val="22"/>
              </w:rPr>
            </w:pPr>
            <w:r>
              <w:rPr>
                <w:sz w:val="22"/>
              </w:rPr>
              <w:t>F</w:t>
            </w:r>
            <w:r w:rsidR="00C4584E" w:rsidRPr="00C4584E">
              <w:rPr>
                <w:sz w:val="22"/>
              </w:rPr>
              <w:t>lip</w:t>
            </w:r>
          </w:p>
        </w:tc>
        <w:tc>
          <w:tcPr>
            <w:tcW w:w="1180" w:type="dxa"/>
            <w:vMerge/>
            <w:tcBorders>
              <w:bottom w:val="single" w:sz="8" w:space="0" w:color="auto"/>
            </w:tcBorders>
            <w:vAlign w:val="center"/>
          </w:tcPr>
          <w:p w:rsidR="00C4584E" w:rsidRDefault="00C4584E" w:rsidP="0033773D">
            <w:pPr>
              <w:jc w:val="center"/>
              <w:rPr>
                <w:rFonts w:hint="eastAsia"/>
                <w:b/>
                <w:sz w:val="22"/>
              </w:rPr>
            </w:pPr>
          </w:p>
        </w:tc>
      </w:tr>
      <w:tr w:rsidR="00C4584E" w:rsidTr="002D2863">
        <w:tc>
          <w:tcPr>
            <w:tcW w:w="1555" w:type="dxa"/>
            <w:tcBorders>
              <w:top w:val="single" w:sz="8" w:space="0" w:color="auto"/>
            </w:tcBorders>
            <w:vAlign w:val="center"/>
          </w:tcPr>
          <w:p w:rsidR="00635820" w:rsidRDefault="00634508" w:rsidP="0033773D">
            <w:pPr>
              <w:jc w:val="center"/>
              <w:rPr>
                <w:b/>
                <w:sz w:val="22"/>
              </w:rPr>
            </w:pPr>
            <w:r w:rsidRPr="009B6807">
              <w:rPr>
                <w:rFonts w:ascii="Times New Roman" w:hAnsi="Times New Roman" w:cs="Times New Roman"/>
                <w:b/>
              </w:rPr>
              <w:t>Periodic Noise</w:t>
            </w:r>
          </w:p>
        </w:tc>
        <w:tc>
          <w:tcPr>
            <w:tcW w:w="723" w:type="dxa"/>
            <w:tcBorders>
              <w:top w:val="single" w:sz="8" w:space="0" w:color="auto"/>
            </w:tcBorders>
            <w:vAlign w:val="center"/>
          </w:tcPr>
          <w:p w:rsidR="00635820" w:rsidRPr="002D2863" w:rsidRDefault="0033773D" w:rsidP="0033773D">
            <w:pPr>
              <w:jc w:val="center"/>
              <w:rPr>
                <w:rFonts w:asciiTheme="majorHAnsi" w:eastAsiaTheme="majorHAnsi" w:hAnsiTheme="majorHAnsi"/>
                <w:sz w:val="22"/>
              </w:rPr>
            </w:pPr>
            <w:r w:rsidRPr="002D2863">
              <w:rPr>
                <w:rFonts w:asciiTheme="majorHAnsi" w:eastAsiaTheme="majorHAnsi" w:hAnsiTheme="majorHAnsi" w:hint="eastAsia"/>
                <w:sz w:val="22"/>
              </w:rPr>
              <w:t>2</w:t>
            </w:r>
            <w:r w:rsidRPr="002D2863">
              <w:rPr>
                <w:rFonts w:asciiTheme="majorHAnsi" w:eastAsiaTheme="majorHAnsi" w:hAnsiTheme="majorHAnsi"/>
                <w:sz w:val="22"/>
              </w:rPr>
              <w:t>81</w:t>
            </w:r>
          </w:p>
        </w:tc>
        <w:tc>
          <w:tcPr>
            <w:tcW w:w="841" w:type="dxa"/>
            <w:tcBorders>
              <w:top w:val="single" w:sz="8" w:space="0" w:color="auto"/>
            </w:tcBorders>
            <w:vAlign w:val="center"/>
          </w:tcPr>
          <w:p w:rsidR="00635820" w:rsidRPr="002D2863" w:rsidRDefault="002D2863" w:rsidP="0033773D">
            <w:pPr>
              <w:jc w:val="center"/>
              <w:rPr>
                <w:rFonts w:asciiTheme="majorHAnsi" w:eastAsiaTheme="majorHAnsi" w:hAnsiTheme="majorHAnsi"/>
                <w:sz w:val="22"/>
              </w:rPr>
            </w:pPr>
            <m:oMathPara>
              <m:oMath>
                <m:r>
                  <m:rPr>
                    <m:sty m:val="p"/>
                  </m:rPr>
                  <w:rPr>
                    <w:rFonts w:ascii="Cambria Math" w:eastAsiaTheme="majorHAnsi" w:hAnsi="Cambria Math"/>
                    <w:sz w:val="22"/>
                  </w:rPr>
                  <m:t>±10°</m:t>
                </m:r>
              </m:oMath>
            </m:oMathPara>
          </w:p>
        </w:tc>
        <w:tc>
          <w:tcPr>
            <w:tcW w:w="925" w:type="dxa"/>
            <w:tcBorders>
              <w:top w:val="single" w:sz="8" w:space="0" w:color="auto"/>
            </w:tcBorders>
            <w:vAlign w:val="center"/>
          </w:tcPr>
          <w:p w:rsidR="00635820" w:rsidRPr="002D2863" w:rsidRDefault="002D2863" w:rsidP="0033773D">
            <w:pPr>
              <w:jc w:val="center"/>
              <w:rPr>
                <w:rFonts w:asciiTheme="majorHAnsi" w:eastAsiaTheme="majorHAnsi" w:hAnsiTheme="majorHAnsi"/>
                <w:sz w:val="22"/>
              </w:rPr>
            </w:pPr>
            <w:bookmarkStart w:id="19" w:name="OLE_LINK15"/>
            <w:bookmarkStart w:id="20" w:name="OLE_LINK16"/>
            <m:oMath>
              <m:r>
                <m:rPr>
                  <m:sty m:val="p"/>
                </m:rPr>
                <w:rPr>
                  <w:rFonts w:ascii="Cambria Math" w:eastAsiaTheme="majorHAnsi" w:hAnsi="Cambria Math"/>
                  <w:sz w:val="22"/>
                </w:rPr>
                <m:t>±</m:t>
              </m:r>
            </m:oMath>
            <w:r w:rsidR="0033773D" w:rsidRPr="002D2863">
              <w:rPr>
                <w:rFonts w:asciiTheme="majorHAnsi" w:eastAsiaTheme="majorHAnsi" w:hAnsiTheme="majorHAnsi" w:hint="eastAsia"/>
                <w:sz w:val="22"/>
              </w:rPr>
              <w:t>0</w:t>
            </w:r>
            <w:r w:rsidR="0033773D" w:rsidRPr="002D2863">
              <w:rPr>
                <w:rFonts w:asciiTheme="majorHAnsi" w:eastAsiaTheme="majorHAnsi" w:hAnsiTheme="majorHAnsi"/>
                <w:sz w:val="22"/>
              </w:rPr>
              <w:t>.2%</w:t>
            </w:r>
            <w:bookmarkEnd w:id="19"/>
            <w:bookmarkEnd w:id="20"/>
          </w:p>
        </w:tc>
        <w:tc>
          <w:tcPr>
            <w:tcW w:w="634" w:type="dxa"/>
            <w:tcBorders>
              <w:top w:val="single" w:sz="8" w:space="0" w:color="auto"/>
            </w:tcBorders>
            <w:vAlign w:val="center"/>
          </w:tcPr>
          <w:p w:rsidR="0033773D" w:rsidRPr="002D2863" w:rsidRDefault="0033773D" w:rsidP="0033773D">
            <w:pPr>
              <w:jc w:val="center"/>
              <w:rPr>
                <w:rFonts w:asciiTheme="majorHAnsi" w:eastAsiaTheme="majorHAnsi" w:hAnsiTheme="majorHAnsi" w:hint="eastAsia"/>
                <w:sz w:val="22"/>
              </w:rPr>
            </w:pPr>
            <w:r w:rsidRPr="002D2863">
              <w:rPr>
                <w:rFonts w:asciiTheme="majorHAnsi" w:eastAsiaTheme="majorHAnsi" w:hAnsiTheme="majorHAnsi"/>
                <w:sz w:val="22"/>
              </w:rPr>
              <w:t>H/V</w:t>
            </w:r>
          </w:p>
        </w:tc>
        <w:tc>
          <w:tcPr>
            <w:tcW w:w="1180" w:type="dxa"/>
            <w:tcBorders>
              <w:top w:val="single" w:sz="8" w:space="0" w:color="auto"/>
            </w:tcBorders>
            <w:vAlign w:val="center"/>
          </w:tcPr>
          <w:p w:rsidR="00635820" w:rsidRPr="002D2863" w:rsidRDefault="002D2863" w:rsidP="0033773D">
            <w:pPr>
              <w:jc w:val="center"/>
              <w:rPr>
                <w:sz w:val="22"/>
              </w:rPr>
            </w:pPr>
            <w:r w:rsidRPr="002D2863">
              <w:rPr>
                <w:rFonts w:hint="eastAsia"/>
                <w:sz w:val="22"/>
              </w:rPr>
              <w:t>5</w:t>
            </w:r>
            <w:r w:rsidRPr="002D2863">
              <w:rPr>
                <w:sz w:val="22"/>
              </w:rPr>
              <w:t>708</w:t>
            </w:r>
          </w:p>
        </w:tc>
      </w:tr>
      <w:tr w:rsidR="00C4584E" w:rsidTr="002D2863">
        <w:trPr>
          <w:trHeight w:val="405"/>
        </w:trPr>
        <w:tc>
          <w:tcPr>
            <w:tcW w:w="1555" w:type="dxa"/>
            <w:vAlign w:val="center"/>
          </w:tcPr>
          <w:p w:rsidR="00635820" w:rsidRDefault="00634508" w:rsidP="0033773D">
            <w:pPr>
              <w:jc w:val="center"/>
              <w:rPr>
                <w:b/>
                <w:sz w:val="22"/>
              </w:rPr>
            </w:pPr>
            <w:r w:rsidRPr="009B6807">
              <w:rPr>
                <w:rFonts w:ascii="Times New Roman" w:hAnsi="Times New Roman" w:cs="Times New Roman"/>
                <w:b/>
              </w:rPr>
              <w:t>Long Stripe</w:t>
            </w:r>
          </w:p>
        </w:tc>
        <w:tc>
          <w:tcPr>
            <w:tcW w:w="723" w:type="dxa"/>
            <w:vAlign w:val="center"/>
          </w:tcPr>
          <w:p w:rsidR="00635820" w:rsidRPr="002D2863" w:rsidRDefault="0033773D" w:rsidP="0033773D">
            <w:pPr>
              <w:jc w:val="center"/>
              <w:rPr>
                <w:rFonts w:asciiTheme="majorHAnsi" w:eastAsiaTheme="majorHAnsi" w:hAnsiTheme="majorHAnsi"/>
                <w:sz w:val="22"/>
              </w:rPr>
            </w:pPr>
            <w:r w:rsidRPr="002D2863">
              <w:rPr>
                <w:rFonts w:asciiTheme="majorHAnsi" w:eastAsiaTheme="majorHAnsi" w:hAnsiTheme="majorHAnsi" w:hint="eastAsia"/>
                <w:sz w:val="22"/>
              </w:rPr>
              <w:t>3</w:t>
            </w:r>
            <w:r w:rsidRPr="002D2863">
              <w:rPr>
                <w:rFonts w:asciiTheme="majorHAnsi" w:eastAsiaTheme="majorHAnsi" w:hAnsiTheme="majorHAnsi"/>
                <w:sz w:val="22"/>
              </w:rPr>
              <w:t>00</w:t>
            </w:r>
          </w:p>
        </w:tc>
        <w:tc>
          <w:tcPr>
            <w:tcW w:w="841" w:type="dxa"/>
            <w:vAlign w:val="center"/>
          </w:tcPr>
          <w:p w:rsidR="00635820" w:rsidRPr="002D2863" w:rsidRDefault="002D2863" w:rsidP="0033773D">
            <w:pPr>
              <w:jc w:val="center"/>
              <w:rPr>
                <w:rFonts w:asciiTheme="majorHAnsi" w:eastAsiaTheme="majorHAnsi" w:hAnsiTheme="majorHAnsi"/>
                <w:sz w:val="22"/>
              </w:rPr>
            </w:pPr>
            <w:r w:rsidRPr="002D2863">
              <w:rPr>
                <w:rFonts w:asciiTheme="majorHAnsi" w:eastAsiaTheme="majorHAnsi" w:hAnsiTheme="majorHAnsi" w:hint="eastAsia"/>
                <w:sz w:val="18"/>
              </w:rPr>
              <w:t>╳</w:t>
            </w:r>
          </w:p>
        </w:tc>
        <w:tc>
          <w:tcPr>
            <w:tcW w:w="925" w:type="dxa"/>
            <w:vAlign w:val="center"/>
          </w:tcPr>
          <w:p w:rsidR="00635820" w:rsidRPr="002D2863" w:rsidRDefault="002D2863" w:rsidP="0033773D">
            <w:pPr>
              <w:jc w:val="center"/>
              <w:rPr>
                <w:rFonts w:asciiTheme="majorHAnsi" w:eastAsiaTheme="majorHAnsi" w:hAnsiTheme="majorHAnsi"/>
                <w:sz w:val="22"/>
              </w:rPr>
            </w:pPr>
            <w:r w:rsidRPr="002D2863">
              <w:rPr>
                <w:rFonts w:asciiTheme="majorHAnsi" w:eastAsiaTheme="majorHAnsi" w:hAnsiTheme="majorHAnsi" w:hint="eastAsia"/>
                <w:sz w:val="18"/>
              </w:rPr>
              <w:t>╳</w:t>
            </w:r>
          </w:p>
        </w:tc>
        <w:tc>
          <w:tcPr>
            <w:tcW w:w="634" w:type="dxa"/>
            <w:vAlign w:val="center"/>
          </w:tcPr>
          <w:p w:rsidR="00635820" w:rsidRPr="002D2863" w:rsidRDefault="002D2863" w:rsidP="0033773D">
            <w:pPr>
              <w:jc w:val="center"/>
              <w:rPr>
                <w:rFonts w:asciiTheme="majorHAnsi" w:eastAsiaTheme="majorHAnsi" w:hAnsiTheme="majorHAnsi"/>
                <w:sz w:val="22"/>
              </w:rPr>
            </w:pPr>
            <w:r w:rsidRPr="002D2863">
              <w:rPr>
                <w:rFonts w:asciiTheme="majorHAnsi" w:eastAsiaTheme="majorHAnsi" w:hAnsiTheme="majorHAnsi" w:hint="eastAsia"/>
                <w:sz w:val="22"/>
              </w:rPr>
              <w:t>H</w:t>
            </w:r>
          </w:p>
        </w:tc>
        <w:tc>
          <w:tcPr>
            <w:tcW w:w="1180" w:type="dxa"/>
            <w:vAlign w:val="center"/>
          </w:tcPr>
          <w:p w:rsidR="00635820" w:rsidRPr="002D2863" w:rsidRDefault="002D2863" w:rsidP="0033773D">
            <w:pPr>
              <w:jc w:val="center"/>
              <w:rPr>
                <w:sz w:val="22"/>
              </w:rPr>
            </w:pPr>
            <w:r w:rsidRPr="002D2863">
              <w:rPr>
                <w:rFonts w:hint="eastAsia"/>
                <w:sz w:val="22"/>
              </w:rPr>
              <w:t>5</w:t>
            </w:r>
            <w:r w:rsidRPr="002D2863">
              <w:rPr>
                <w:sz w:val="22"/>
              </w:rPr>
              <w:t>216</w:t>
            </w:r>
          </w:p>
        </w:tc>
      </w:tr>
      <w:tr w:rsidR="0033773D" w:rsidTr="002D2863">
        <w:tc>
          <w:tcPr>
            <w:tcW w:w="1555" w:type="dxa"/>
            <w:tcBorders>
              <w:bottom w:val="single" w:sz="12" w:space="0" w:color="auto"/>
            </w:tcBorders>
            <w:vAlign w:val="center"/>
          </w:tcPr>
          <w:p w:rsidR="00634508" w:rsidRPr="009B6807" w:rsidRDefault="00634508" w:rsidP="0033773D">
            <w:pPr>
              <w:jc w:val="center"/>
              <w:rPr>
                <w:rFonts w:ascii="Times New Roman" w:hAnsi="Times New Roman" w:cs="Times New Roman"/>
                <w:b/>
              </w:rPr>
            </w:pPr>
            <w:r w:rsidRPr="009B6807">
              <w:rPr>
                <w:rFonts w:ascii="Times New Roman" w:hAnsi="Times New Roman" w:cs="Times New Roman"/>
                <w:b/>
              </w:rPr>
              <w:t>Short Stripe</w:t>
            </w:r>
          </w:p>
        </w:tc>
        <w:tc>
          <w:tcPr>
            <w:tcW w:w="723" w:type="dxa"/>
            <w:tcBorders>
              <w:bottom w:val="single" w:sz="12" w:space="0" w:color="auto"/>
            </w:tcBorders>
            <w:vAlign w:val="center"/>
          </w:tcPr>
          <w:p w:rsidR="00634508" w:rsidRPr="002D2863" w:rsidRDefault="0033773D" w:rsidP="0033773D">
            <w:pPr>
              <w:jc w:val="center"/>
              <w:rPr>
                <w:rFonts w:asciiTheme="majorHAnsi" w:eastAsiaTheme="majorHAnsi" w:hAnsiTheme="majorHAnsi"/>
                <w:sz w:val="22"/>
              </w:rPr>
            </w:pPr>
            <w:r w:rsidRPr="002D2863">
              <w:rPr>
                <w:rFonts w:asciiTheme="majorHAnsi" w:eastAsiaTheme="majorHAnsi" w:hAnsiTheme="majorHAnsi" w:hint="eastAsia"/>
                <w:sz w:val="22"/>
              </w:rPr>
              <w:t>3</w:t>
            </w:r>
            <w:r w:rsidRPr="002D2863">
              <w:rPr>
                <w:rFonts w:asciiTheme="majorHAnsi" w:eastAsiaTheme="majorHAnsi" w:hAnsiTheme="majorHAnsi"/>
                <w:sz w:val="22"/>
              </w:rPr>
              <w:t>00</w:t>
            </w:r>
          </w:p>
        </w:tc>
        <w:tc>
          <w:tcPr>
            <w:tcW w:w="841" w:type="dxa"/>
            <w:tcBorders>
              <w:bottom w:val="single" w:sz="12" w:space="0" w:color="auto"/>
            </w:tcBorders>
            <w:vAlign w:val="center"/>
          </w:tcPr>
          <w:p w:rsidR="00634508" w:rsidRPr="002D2863" w:rsidRDefault="002D2863" w:rsidP="0033773D">
            <w:pPr>
              <w:jc w:val="center"/>
              <w:rPr>
                <w:rFonts w:asciiTheme="majorHAnsi" w:eastAsiaTheme="majorHAnsi" w:hAnsiTheme="majorHAnsi"/>
                <w:sz w:val="22"/>
              </w:rPr>
            </w:pPr>
            <w:r w:rsidRPr="002D2863">
              <w:rPr>
                <w:rFonts w:asciiTheme="majorHAnsi" w:eastAsiaTheme="majorHAnsi" w:hAnsiTheme="majorHAnsi" w:hint="eastAsia"/>
                <w:sz w:val="18"/>
              </w:rPr>
              <w:t>╳</w:t>
            </w:r>
          </w:p>
        </w:tc>
        <w:tc>
          <w:tcPr>
            <w:tcW w:w="925" w:type="dxa"/>
            <w:tcBorders>
              <w:bottom w:val="single" w:sz="12" w:space="0" w:color="auto"/>
            </w:tcBorders>
            <w:vAlign w:val="center"/>
          </w:tcPr>
          <w:p w:rsidR="00634508" w:rsidRPr="002D2863" w:rsidRDefault="002D2863" w:rsidP="002D2863">
            <w:pPr>
              <w:jc w:val="center"/>
              <w:rPr>
                <w:rFonts w:asciiTheme="majorHAnsi" w:eastAsiaTheme="majorHAnsi" w:hAnsiTheme="majorHAnsi"/>
                <w:sz w:val="22"/>
              </w:rPr>
            </w:pPr>
            <m:oMath>
              <m:r>
                <m:rPr>
                  <m:sty m:val="p"/>
                </m:rPr>
                <w:rPr>
                  <w:rFonts w:ascii="Cambria Math" w:eastAsiaTheme="majorHAnsi" w:hAnsi="Cambria Math"/>
                  <w:sz w:val="22"/>
                </w:rPr>
                <m:t>±</m:t>
              </m:r>
            </m:oMath>
            <w:r w:rsidRPr="002D2863">
              <w:rPr>
                <w:rFonts w:asciiTheme="majorHAnsi" w:eastAsiaTheme="majorHAnsi" w:hAnsiTheme="majorHAnsi" w:hint="eastAsia"/>
                <w:sz w:val="22"/>
              </w:rPr>
              <w:t>0</w:t>
            </w:r>
            <w:r>
              <w:rPr>
                <w:rFonts w:asciiTheme="majorHAnsi" w:eastAsiaTheme="majorHAnsi" w:hAnsiTheme="majorHAnsi"/>
                <w:sz w:val="22"/>
              </w:rPr>
              <w:t>.1%</w:t>
            </w:r>
          </w:p>
        </w:tc>
        <w:tc>
          <w:tcPr>
            <w:tcW w:w="634" w:type="dxa"/>
            <w:tcBorders>
              <w:bottom w:val="single" w:sz="12" w:space="0" w:color="auto"/>
            </w:tcBorders>
            <w:vAlign w:val="center"/>
          </w:tcPr>
          <w:p w:rsidR="00634508" w:rsidRPr="002D2863" w:rsidRDefault="002D2863" w:rsidP="0033773D">
            <w:pPr>
              <w:jc w:val="center"/>
              <w:rPr>
                <w:rFonts w:asciiTheme="majorHAnsi" w:eastAsiaTheme="majorHAnsi" w:hAnsiTheme="majorHAnsi"/>
                <w:sz w:val="22"/>
              </w:rPr>
            </w:pPr>
            <w:r>
              <w:rPr>
                <w:rFonts w:asciiTheme="majorHAnsi" w:eastAsiaTheme="majorHAnsi" w:hAnsiTheme="majorHAnsi"/>
                <w:sz w:val="22"/>
              </w:rPr>
              <w:t>H</w:t>
            </w:r>
          </w:p>
        </w:tc>
        <w:tc>
          <w:tcPr>
            <w:tcW w:w="1180" w:type="dxa"/>
            <w:tcBorders>
              <w:bottom w:val="single" w:sz="12" w:space="0" w:color="auto"/>
            </w:tcBorders>
            <w:vAlign w:val="center"/>
          </w:tcPr>
          <w:p w:rsidR="00634508" w:rsidRPr="002D2863" w:rsidRDefault="002D2863" w:rsidP="0033773D">
            <w:pPr>
              <w:jc w:val="center"/>
              <w:rPr>
                <w:sz w:val="22"/>
              </w:rPr>
            </w:pPr>
            <w:r w:rsidRPr="002D2863">
              <w:rPr>
                <w:rFonts w:hint="eastAsia"/>
                <w:sz w:val="22"/>
              </w:rPr>
              <w:t>5</w:t>
            </w:r>
            <w:r w:rsidRPr="002D2863">
              <w:rPr>
                <w:sz w:val="22"/>
              </w:rPr>
              <w:t>216</w:t>
            </w:r>
          </w:p>
        </w:tc>
      </w:tr>
      <w:bookmarkEnd w:id="17"/>
      <w:bookmarkEnd w:id="18"/>
    </w:tbl>
    <w:p w:rsidR="00635820" w:rsidRDefault="00635820" w:rsidP="009F5C81">
      <w:pPr>
        <w:rPr>
          <w:b/>
          <w:sz w:val="22"/>
        </w:rPr>
      </w:pPr>
    </w:p>
    <w:p w:rsidR="00635820" w:rsidRPr="002E16E7" w:rsidRDefault="002E16E7" w:rsidP="009F5C81">
      <w:pPr>
        <w:rPr>
          <w:rFonts w:hint="eastAsia"/>
          <w:sz w:val="22"/>
        </w:rPr>
      </w:pPr>
      <w:r>
        <w:rPr>
          <w:sz w:val="22"/>
        </w:rPr>
        <w:t>After the training data preparation, we use the augmented training data sets to train the correspondent binary network. And the accuracy of the validating data set indicates the degree of the training. We test each binary network in correspondent testing data set</w:t>
      </w:r>
      <w:r w:rsidR="008B2A10">
        <w:rPr>
          <w:sz w:val="22"/>
        </w:rPr>
        <w:t xml:space="preserve">, and the resulting confusion matrix of each binary network is shown in table 3. The accuracy of the three binary network is respectively 92.500%, 91.489% and 92.063%. We also </w:t>
      </w:r>
      <w:r w:rsidR="001B7F4B">
        <w:rPr>
          <w:sz w:val="22"/>
        </w:rPr>
        <w:t>use the precision value, recall value and f-measure(a=1) to evaluate the binary network.</w:t>
      </w:r>
      <w:r w:rsidR="00BE2D2A">
        <w:rPr>
          <w:sz w:val="22"/>
        </w:rPr>
        <w:t xml:space="preserve"> Fig.10 present the three binary networks’ ROC</w:t>
      </w:r>
      <w:r w:rsidR="00B65890">
        <w:rPr>
          <w:sz w:val="22"/>
        </w:rPr>
        <w:t xml:space="preserve"> </w:t>
      </w:r>
      <w:r w:rsidR="00BE2D2A">
        <w:rPr>
          <w:sz w:val="22"/>
        </w:rPr>
        <w:t>(</w:t>
      </w:r>
      <w:r w:rsidR="00BE2D2A">
        <w:rPr>
          <w:rFonts w:hint="eastAsia"/>
          <w:sz w:val="22"/>
        </w:rPr>
        <w:t>receiver</w:t>
      </w:r>
      <w:r w:rsidR="00B65890">
        <w:rPr>
          <w:sz w:val="22"/>
        </w:rPr>
        <w:t xml:space="preserve"> </w:t>
      </w:r>
      <w:r w:rsidR="00BE2D2A">
        <w:rPr>
          <w:rFonts w:hint="eastAsia"/>
          <w:sz w:val="22"/>
        </w:rPr>
        <w:t>operating</w:t>
      </w:r>
      <w:r w:rsidR="00B65890">
        <w:rPr>
          <w:sz w:val="22"/>
        </w:rPr>
        <w:t xml:space="preserve"> </w:t>
      </w:r>
      <w:r w:rsidR="00BE2D2A">
        <w:rPr>
          <w:rFonts w:hint="eastAsia"/>
          <w:sz w:val="22"/>
        </w:rPr>
        <w:t>characteristic</w:t>
      </w:r>
      <w:r w:rsidR="00BE2D2A">
        <w:rPr>
          <w:sz w:val="22"/>
        </w:rPr>
        <w:t>)</w:t>
      </w:r>
      <w:r w:rsidR="00B65890">
        <w:rPr>
          <w:sz w:val="22"/>
        </w:rPr>
        <w:t xml:space="preserve"> </w:t>
      </w:r>
      <w:r w:rsidR="00B65890">
        <w:rPr>
          <w:rFonts w:hint="eastAsia"/>
          <w:sz w:val="22"/>
        </w:rPr>
        <w:t>curve</w:t>
      </w:r>
      <w:r w:rsidR="00B65890">
        <w:rPr>
          <w:sz w:val="22"/>
        </w:rPr>
        <w:t xml:space="preserve"> </w:t>
      </w:r>
      <w:r w:rsidR="00B65890">
        <w:rPr>
          <w:rFonts w:hint="eastAsia"/>
          <w:sz w:val="22"/>
        </w:rPr>
        <w:t>a</w:t>
      </w:r>
      <w:r w:rsidR="00B65890">
        <w:rPr>
          <w:sz w:val="22"/>
        </w:rPr>
        <w:t>nd the AUC (area under ROC curve). Putting all the evaluation indexes together, the three binary networks works well separately in each classifying work.</w:t>
      </w:r>
      <w:r w:rsidR="00B65890">
        <w:rPr>
          <w:rFonts w:hint="eastAsia"/>
          <w:sz w:val="22"/>
        </w:rPr>
        <w:t xml:space="preserve"> </w:t>
      </w:r>
    </w:p>
    <w:p w:rsidR="00635820" w:rsidRDefault="00635820" w:rsidP="009F5C81">
      <w:pPr>
        <w:rPr>
          <w:rFonts w:hint="eastAsia"/>
          <w:b/>
          <w:sz w:val="22"/>
        </w:rPr>
      </w:pPr>
    </w:p>
    <w:p w:rsidR="00EB0956" w:rsidRPr="00DE535C" w:rsidRDefault="00EB0956" w:rsidP="009F5C81">
      <w:pPr>
        <w:rPr>
          <w:rFonts w:hint="eastAsia"/>
          <w:b/>
          <w:sz w:val="22"/>
        </w:rPr>
      </w:pPr>
    </w:p>
    <w:tbl>
      <w:tblPr>
        <w:tblStyle w:val="ac"/>
        <w:tblW w:w="86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992"/>
        <w:gridCol w:w="850"/>
        <w:gridCol w:w="709"/>
        <w:gridCol w:w="850"/>
        <w:gridCol w:w="852"/>
        <w:gridCol w:w="1132"/>
        <w:gridCol w:w="1133"/>
        <w:gridCol w:w="1133"/>
        <w:gridCol w:w="996"/>
      </w:tblGrid>
      <w:tr w:rsidR="00BC0EA6" w:rsidTr="00191BFF">
        <w:tc>
          <w:tcPr>
            <w:tcW w:w="992" w:type="dxa"/>
            <w:vMerge w:val="restart"/>
            <w:tcBorders>
              <w:top w:val="single" w:sz="12" w:space="0" w:color="auto"/>
            </w:tcBorders>
            <w:shd w:val="clear" w:color="auto" w:fill="E7E6E6" w:themeFill="background2"/>
            <w:vAlign w:val="center"/>
          </w:tcPr>
          <w:p w:rsidR="00BC0EA6" w:rsidRPr="00191BFF" w:rsidRDefault="00F95BD7" w:rsidP="00BC0EA6">
            <w:pPr>
              <w:jc w:val="left"/>
              <w:rPr>
                <w:rFonts w:ascii="Times New Roman" w:hAnsi="Times New Roman" w:cs="Times New Roman"/>
                <w:b/>
                <w:szCs w:val="21"/>
              </w:rPr>
            </w:pPr>
            <w:r w:rsidRPr="00191BFF">
              <w:rPr>
                <w:rFonts w:ascii="Times New Roman" w:hAnsi="Times New Roman" w:cs="Times New Roman"/>
                <w:b/>
                <w:szCs w:val="21"/>
              </w:rPr>
              <w:t>P</w:t>
            </w:r>
            <w:r w:rsidRPr="00191BFF">
              <w:rPr>
                <w:rFonts w:ascii="Times New Roman" w:hAnsi="Times New Roman" w:cs="Times New Roman" w:hint="eastAsia"/>
                <w:b/>
                <w:szCs w:val="21"/>
              </w:rPr>
              <w:t>eriodic</w:t>
            </w:r>
            <w:r w:rsidRPr="00191BFF">
              <w:rPr>
                <w:rFonts w:ascii="Times New Roman" w:hAnsi="Times New Roman" w:cs="Times New Roman"/>
                <w:b/>
                <w:szCs w:val="21"/>
              </w:rPr>
              <w:t xml:space="preserve"> N</w:t>
            </w:r>
            <w:r w:rsidRPr="00191BFF">
              <w:rPr>
                <w:rFonts w:ascii="Times New Roman" w:hAnsi="Times New Roman" w:cs="Times New Roman" w:hint="eastAsia"/>
                <w:b/>
                <w:szCs w:val="21"/>
              </w:rPr>
              <w:t>oise</w:t>
            </w:r>
          </w:p>
        </w:tc>
        <w:tc>
          <w:tcPr>
            <w:tcW w:w="3261" w:type="dxa"/>
            <w:gridSpan w:val="4"/>
            <w:tcBorders>
              <w:top w:val="single" w:sz="12" w:space="0" w:color="auto"/>
            </w:tcBorders>
            <w:vAlign w:val="center"/>
          </w:tcPr>
          <w:p w:rsidR="00BC0EA6" w:rsidRPr="00191BFF" w:rsidRDefault="00BC0EA6" w:rsidP="00864A08">
            <w:pPr>
              <w:jc w:val="center"/>
              <w:rPr>
                <w:rFonts w:ascii="Times New Roman" w:hAnsi="Times New Roman" w:cs="Times New Roman"/>
                <w:b/>
                <w:szCs w:val="21"/>
              </w:rPr>
            </w:pPr>
            <w:r w:rsidRPr="00191BFF">
              <w:rPr>
                <w:rFonts w:ascii="Times New Roman" w:hAnsi="Times New Roman" w:cs="Times New Roman"/>
                <w:b/>
                <w:szCs w:val="21"/>
              </w:rPr>
              <w:t>Predicted</w:t>
            </w:r>
          </w:p>
        </w:tc>
        <w:tc>
          <w:tcPr>
            <w:tcW w:w="4394" w:type="dxa"/>
            <w:gridSpan w:val="4"/>
            <w:tcBorders>
              <w:top w:val="single" w:sz="12" w:space="0" w:color="auto"/>
            </w:tcBorders>
            <w:vAlign w:val="center"/>
          </w:tcPr>
          <w:p w:rsidR="00BC0EA6" w:rsidRPr="00191BFF" w:rsidRDefault="00BC0EA6" w:rsidP="00864A08">
            <w:pPr>
              <w:jc w:val="center"/>
              <w:rPr>
                <w:rFonts w:ascii="Times New Roman" w:hAnsi="Times New Roman" w:cs="Times New Roman"/>
                <w:b/>
                <w:szCs w:val="21"/>
              </w:rPr>
            </w:pPr>
            <w:r w:rsidRPr="00191BFF">
              <w:rPr>
                <w:rFonts w:ascii="Times New Roman" w:hAnsi="Times New Roman" w:cs="Times New Roman"/>
                <w:b/>
                <w:szCs w:val="21"/>
              </w:rPr>
              <w:t>Evaluation Criterion</w:t>
            </w:r>
          </w:p>
        </w:tc>
      </w:tr>
      <w:tr w:rsidR="00BC0EA6" w:rsidTr="00191BFF">
        <w:tc>
          <w:tcPr>
            <w:tcW w:w="992" w:type="dxa"/>
            <w:vMerge/>
            <w:tcBorders>
              <w:bottom w:val="single" w:sz="8" w:space="0" w:color="auto"/>
            </w:tcBorders>
            <w:shd w:val="clear" w:color="auto" w:fill="E7E6E6" w:themeFill="background2"/>
          </w:tcPr>
          <w:p w:rsidR="00BC0EA6" w:rsidRDefault="00BC0EA6" w:rsidP="009F5C81"/>
        </w:tc>
        <w:tc>
          <w:tcPr>
            <w:tcW w:w="850" w:type="dxa"/>
            <w:tcBorders>
              <w:bottom w:val="single" w:sz="8" w:space="0" w:color="auto"/>
            </w:tcBorders>
          </w:tcPr>
          <w:p w:rsidR="00BC0EA6" w:rsidRDefault="00BC0EA6" w:rsidP="009F5C81"/>
        </w:tc>
        <w:tc>
          <w:tcPr>
            <w:tcW w:w="709" w:type="dxa"/>
            <w:tcBorders>
              <w:bottom w:val="single" w:sz="8" w:space="0" w:color="auto"/>
            </w:tcBorders>
            <w:vAlign w:val="center"/>
          </w:tcPr>
          <w:p w:rsidR="00BC0EA6" w:rsidRDefault="00BC0EA6" w:rsidP="00B50B15">
            <w:pPr>
              <w:jc w:val="center"/>
            </w:pPr>
            <w:r>
              <w:t>YES</w:t>
            </w:r>
          </w:p>
        </w:tc>
        <w:tc>
          <w:tcPr>
            <w:tcW w:w="850" w:type="dxa"/>
            <w:tcBorders>
              <w:bottom w:val="single" w:sz="8" w:space="0" w:color="auto"/>
            </w:tcBorders>
            <w:vAlign w:val="center"/>
          </w:tcPr>
          <w:p w:rsidR="00BC0EA6" w:rsidRDefault="00BC0EA6" w:rsidP="00B50B15">
            <w:pPr>
              <w:jc w:val="center"/>
            </w:pPr>
            <w:r>
              <w:rPr>
                <w:rFonts w:hint="eastAsia"/>
              </w:rPr>
              <w:t>N</w:t>
            </w:r>
            <w:r>
              <w:t>O</w:t>
            </w:r>
          </w:p>
        </w:tc>
        <w:tc>
          <w:tcPr>
            <w:tcW w:w="852" w:type="dxa"/>
            <w:tcBorders>
              <w:bottom w:val="single" w:sz="8" w:space="0" w:color="auto"/>
            </w:tcBorders>
            <w:vAlign w:val="center"/>
          </w:tcPr>
          <w:p w:rsidR="00BC0EA6" w:rsidRDefault="00BC0EA6" w:rsidP="00B50B15">
            <w:pPr>
              <w:jc w:val="center"/>
            </w:pPr>
            <w:r>
              <w:rPr>
                <w:rFonts w:hint="eastAsia"/>
              </w:rPr>
              <w:t>T</w:t>
            </w:r>
            <w:r>
              <w:t>OTAL</w:t>
            </w:r>
          </w:p>
        </w:tc>
        <w:tc>
          <w:tcPr>
            <w:tcW w:w="1132" w:type="dxa"/>
            <w:tcBorders>
              <w:bottom w:val="single" w:sz="8" w:space="0" w:color="auto"/>
            </w:tcBorders>
            <w:vAlign w:val="center"/>
          </w:tcPr>
          <w:p w:rsidR="00BC0EA6" w:rsidRDefault="00BC0EA6" w:rsidP="00B50B15">
            <w:pPr>
              <w:jc w:val="center"/>
            </w:pPr>
            <w:r>
              <w:rPr>
                <w:rFonts w:hint="eastAsia"/>
              </w:rPr>
              <w:t>A</w:t>
            </w:r>
            <w:r>
              <w:t>CC</w:t>
            </w:r>
          </w:p>
        </w:tc>
        <w:tc>
          <w:tcPr>
            <w:tcW w:w="1133" w:type="dxa"/>
            <w:tcBorders>
              <w:bottom w:val="single" w:sz="8" w:space="0" w:color="auto"/>
            </w:tcBorders>
            <w:vAlign w:val="center"/>
          </w:tcPr>
          <w:p w:rsidR="00BC0EA6" w:rsidRDefault="00BC0EA6" w:rsidP="00B50B15">
            <w:pPr>
              <w:jc w:val="center"/>
            </w:pPr>
            <w:r>
              <w:t>Precision</w:t>
            </w:r>
          </w:p>
        </w:tc>
        <w:tc>
          <w:tcPr>
            <w:tcW w:w="1133" w:type="dxa"/>
            <w:tcBorders>
              <w:bottom w:val="single" w:sz="8" w:space="0" w:color="auto"/>
            </w:tcBorders>
            <w:vAlign w:val="center"/>
          </w:tcPr>
          <w:p w:rsidR="00BC0EA6" w:rsidRDefault="00BC0EA6" w:rsidP="00B50B15">
            <w:pPr>
              <w:jc w:val="center"/>
            </w:pPr>
            <w:r>
              <w:t>Recall</w:t>
            </w:r>
          </w:p>
        </w:tc>
        <w:tc>
          <w:tcPr>
            <w:tcW w:w="996" w:type="dxa"/>
            <w:tcBorders>
              <w:bottom w:val="single" w:sz="8" w:space="0" w:color="auto"/>
            </w:tcBorders>
            <w:vAlign w:val="center"/>
          </w:tcPr>
          <w:p w:rsidR="00BC0EA6" w:rsidRDefault="00BC0EA6" w:rsidP="00B50B15">
            <w:pPr>
              <w:jc w:val="center"/>
            </w:pPr>
            <w:r>
              <w:t>F-1</w:t>
            </w:r>
          </w:p>
        </w:tc>
      </w:tr>
      <w:tr w:rsidR="00BC0EA6" w:rsidTr="00191BFF">
        <w:tc>
          <w:tcPr>
            <w:tcW w:w="992" w:type="dxa"/>
            <w:vMerge w:val="restart"/>
            <w:tcBorders>
              <w:top w:val="single" w:sz="8" w:space="0" w:color="auto"/>
            </w:tcBorders>
            <w:vAlign w:val="center"/>
          </w:tcPr>
          <w:p w:rsidR="006413F3" w:rsidRPr="00B50B15" w:rsidRDefault="006413F3" w:rsidP="00864A08">
            <w:pPr>
              <w:jc w:val="center"/>
              <w:rPr>
                <w:rFonts w:ascii="Times New Roman" w:hAnsi="Times New Roman" w:cs="Times New Roman"/>
                <w:b/>
                <w:sz w:val="24"/>
                <w:szCs w:val="24"/>
              </w:rPr>
            </w:pPr>
            <w:r w:rsidRPr="00191BFF">
              <w:rPr>
                <w:rFonts w:ascii="Times New Roman" w:hAnsi="Times New Roman" w:cs="Times New Roman"/>
                <w:b/>
                <w:szCs w:val="24"/>
              </w:rPr>
              <w:t>Actual</w:t>
            </w:r>
          </w:p>
        </w:tc>
        <w:tc>
          <w:tcPr>
            <w:tcW w:w="850" w:type="dxa"/>
            <w:tcBorders>
              <w:top w:val="single" w:sz="8" w:space="0" w:color="auto"/>
            </w:tcBorders>
            <w:vAlign w:val="center"/>
          </w:tcPr>
          <w:p w:rsidR="006413F3" w:rsidRDefault="006413F3" w:rsidP="00DB61FA">
            <w:pPr>
              <w:jc w:val="center"/>
            </w:pPr>
            <w:r>
              <w:t>YES</w:t>
            </w:r>
          </w:p>
        </w:tc>
        <w:tc>
          <w:tcPr>
            <w:tcW w:w="709" w:type="dxa"/>
            <w:tcBorders>
              <w:top w:val="single" w:sz="8" w:space="0" w:color="auto"/>
            </w:tcBorders>
            <w:vAlign w:val="center"/>
          </w:tcPr>
          <w:p w:rsidR="006413F3" w:rsidRDefault="004E5A6A" w:rsidP="0025105A">
            <w:pPr>
              <w:jc w:val="center"/>
            </w:pPr>
            <w:r>
              <w:t>20</w:t>
            </w:r>
          </w:p>
        </w:tc>
        <w:tc>
          <w:tcPr>
            <w:tcW w:w="850" w:type="dxa"/>
            <w:tcBorders>
              <w:top w:val="single" w:sz="8" w:space="0" w:color="auto"/>
            </w:tcBorders>
            <w:vAlign w:val="center"/>
          </w:tcPr>
          <w:p w:rsidR="006413F3" w:rsidRDefault="004E5A6A" w:rsidP="0025105A">
            <w:pPr>
              <w:jc w:val="center"/>
            </w:pPr>
            <w:r>
              <w:t>2</w:t>
            </w:r>
          </w:p>
        </w:tc>
        <w:tc>
          <w:tcPr>
            <w:tcW w:w="852" w:type="dxa"/>
            <w:tcBorders>
              <w:top w:val="single" w:sz="8" w:space="0" w:color="auto"/>
            </w:tcBorders>
            <w:vAlign w:val="center"/>
          </w:tcPr>
          <w:p w:rsidR="006413F3" w:rsidRDefault="004E5A6A" w:rsidP="0025105A">
            <w:pPr>
              <w:jc w:val="center"/>
            </w:pPr>
            <w:r>
              <w:t>22</w:t>
            </w:r>
          </w:p>
        </w:tc>
        <w:tc>
          <w:tcPr>
            <w:tcW w:w="1132" w:type="dxa"/>
            <w:vMerge w:val="restart"/>
            <w:tcBorders>
              <w:top w:val="single" w:sz="8" w:space="0" w:color="auto"/>
            </w:tcBorders>
            <w:vAlign w:val="center"/>
          </w:tcPr>
          <w:p w:rsidR="006413F3" w:rsidRDefault="004E5A6A" w:rsidP="006413F3">
            <w:pPr>
              <w:jc w:val="center"/>
            </w:pPr>
            <w:r>
              <w:rPr>
                <w:rFonts w:hint="eastAsia"/>
              </w:rPr>
              <w:t>92.</w:t>
            </w:r>
            <w:r>
              <w:t>500</w:t>
            </w:r>
            <w:r w:rsidR="006413F3">
              <w:rPr>
                <w:rFonts w:hint="eastAsia"/>
              </w:rPr>
              <w:t>%</w:t>
            </w:r>
          </w:p>
        </w:tc>
        <w:tc>
          <w:tcPr>
            <w:tcW w:w="1133" w:type="dxa"/>
            <w:vMerge w:val="restart"/>
            <w:tcBorders>
              <w:top w:val="single" w:sz="8" w:space="0" w:color="auto"/>
            </w:tcBorders>
            <w:vAlign w:val="center"/>
          </w:tcPr>
          <w:p w:rsidR="006413F3" w:rsidRDefault="004E5A6A" w:rsidP="006413F3">
            <w:pPr>
              <w:jc w:val="center"/>
            </w:pPr>
            <w:r>
              <w:rPr>
                <w:rFonts w:hint="eastAsia"/>
              </w:rPr>
              <w:t>9</w:t>
            </w:r>
            <w:r>
              <w:t>5</w:t>
            </w:r>
            <w:r>
              <w:rPr>
                <w:rFonts w:hint="eastAsia"/>
              </w:rPr>
              <w:t>.</w:t>
            </w:r>
            <w:r>
              <w:t>238</w:t>
            </w:r>
            <w:r w:rsidR="006413F3">
              <w:rPr>
                <w:rFonts w:hint="eastAsia"/>
              </w:rPr>
              <w:t>%</w:t>
            </w:r>
          </w:p>
        </w:tc>
        <w:tc>
          <w:tcPr>
            <w:tcW w:w="1133" w:type="dxa"/>
            <w:vMerge w:val="restart"/>
            <w:tcBorders>
              <w:top w:val="single" w:sz="8" w:space="0" w:color="auto"/>
            </w:tcBorders>
            <w:vAlign w:val="center"/>
          </w:tcPr>
          <w:p w:rsidR="006413F3" w:rsidRDefault="004E5A6A" w:rsidP="006413F3">
            <w:pPr>
              <w:jc w:val="center"/>
            </w:pPr>
            <w:r>
              <w:rPr>
                <w:rFonts w:hint="eastAsia"/>
              </w:rPr>
              <w:t>90.</w:t>
            </w:r>
            <w:r>
              <w:t>909</w:t>
            </w:r>
            <w:r w:rsidR="006413F3">
              <w:rPr>
                <w:rFonts w:hint="eastAsia"/>
              </w:rPr>
              <w:t>%</w:t>
            </w:r>
          </w:p>
        </w:tc>
        <w:tc>
          <w:tcPr>
            <w:tcW w:w="996" w:type="dxa"/>
            <w:vMerge w:val="restart"/>
            <w:tcBorders>
              <w:top w:val="single" w:sz="8" w:space="0" w:color="auto"/>
            </w:tcBorders>
            <w:vAlign w:val="center"/>
          </w:tcPr>
          <w:p w:rsidR="006413F3" w:rsidRDefault="004E5A6A" w:rsidP="006413F3">
            <w:pPr>
              <w:jc w:val="center"/>
            </w:pPr>
            <w:r>
              <w:rPr>
                <w:rFonts w:hint="eastAsia"/>
              </w:rPr>
              <w:t>93.</w:t>
            </w:r>
            <w:r>
              <w:t>023</w:t>
            </w:r>
            <w:r w:rsidR="006413F3">
              <w:rPr>
                <w:rFonts w:hint="eastAsia"/>
              </w:rPr>
              <w:t>%</w:t>
            </w:r>
          </w:p>
        </w:tc>
      </w:tr>
      <w:tr w:rsidR="006413F3" w:rsidTr="00191BFF">
        <w:tc>
          <w:tcPr>
            <w:tcW w:w="992" w:type="dxa"/>
            <w:vMerge/>
          </w:tcPr>
          <w:p w:rsidR="006413F3" w:rsidRDefault="006413F3" w:rsidP="009F5C81"/>
        </w:tc>
        <w:tc>
          <w:tcPr>
            <w:tcW w:w="850" w:type="dxa"/>
            <w:vAlign w:val="center"/>
          </w:tcPr>
          <w:p w:rsidR="006413F3" w:rsidRDefault="006413F3" w:rsidP="00DB61FA">
            <w:pPr>
              <w:jc w:val="center"/>
            </w:pPr>
            <w:r>
              <w:rPr>
                <w:rFonts w:hint="eastAsia"/>
              </w:rPr>
              <w:t>N</w:t>
            </w:r>
            <w:r>
              <w:t>O</w:t>
            </w:r>
          </w:p>
        </w:tc>
        <w:tc>
          <w:tcPr>
            <w:tcW w:w="709" w:type="dxa"/>
            <w:vAlign w:val="center"/>
          </w:tcPr>
          <w:p w:rsidR="006413F3" w:rsidRDefault="006413F3" w:rsidP="0025105A">
            <w:pPr>
              <w:jc w:val="center"/>
            </w:pPr>
            <w:r>
              <w:rPr>
                <w:rFonts w:hint="eastAsia"/>
              </w:rPr>
              <w:t>1</w:t>
            </w:r>
          </w:p>
        </w:tc>
        <w:tc>
          <w:tcPr>
            <w:tcW w:w="850" w:type="dxa"/>
            <w:vAlign w:val="center"/>
          </w:tcPr>
          <w:p w:rsidR="006413F3" w:rsidRDefault="004E5A6A" w:rsidP="0025105A">
            <w:pPr>
              <w:jc w:val="center"/>
            </w:pPr>
            <w:r>
              <w:t>17</w:t>
            </w:r>
          </w:p>
        </w:tc>
        <w:tc>
          <w:tcPr>
            <w:tcW w:w="852" w:type="dxa"/>
            <w:vAlign w:val="center"/>
          </w:tcPr>
          <w:p w:rsidR="006413F3" w:rsidRDefault="004E5A6A" w:rsidP="0025105A">
            <w:pPr>
              <w:jc w:val="center"/>
            </w:pPr>
            <w:r>
              <w:t>18</w:t>
            </w:r>
          </w:p>
        </w:tc>
        <w:tc>
          <w:tcPr>
            <w:tcW w:w="1132" w:type="dxa"/>
            <w:vMerge/>
          </w:tcPr>
          <w:p w:rsidR="006413F3" w:rsidRDefault="006413F3" w:rsidP="009F5C81"/>
        </w:tc>
        <w:tc>
          <w:tcPr>
            <w:tcW w:w="1133" w:type="dxa"/>
            <w:vMerge/>
          </w:tcPr>
          <w:p w:rsidR="006413F3" w:rsidRDefault="006413F3" w:rsidP="009F5C81"/>
        </w:tc>
        <w:tc>
          <w:tcPr>
            <w:tcW w:w="1133" w:type="dxa"/>
            <w:vMerge/>
          </w:tcPr>
          <w:p w:rsidR="006413F3" w:rsidRDefault="006413F3" w:rsidP="009F5C81"/>
        </w:tc>
        <w:tc>
          <w:tcPr>
            <w:tcW w:w="996" w:type="dxa"/>
            <w:vMerge/>
          </w:tcPr>
          <w:p w:rsidR="006413F3" w:rsidRDefault="006413F3" w:rsidP="009F5C81"/>
        </w:tc>
      </w:tr>
      <w:tr w:rsidR="00BC0EA6" w:rsidTr="00191BFF">
        <w:tc>
          <w:tcPr>
            <w:tcW w:w="992" w:type="dxa"/>
            <w:vMerge/>
            <w:tcBorders>
              <w:bottom w:val="single" w:sz="12" w:space="0" w:color="auto"/>
            </w:tcBorders>
          </w:tcPr>
          <w:p w:rsidR="006413F3" w:rsidRDefault="006413F3" w:rsidP="009F5C81"/>
        </w:tc>
        <w:tc>
          <w:tcPr>
            <w:tcW w:w="850" w:type="dxa"/>
            <w:tcBorders>
              <w:bottom w:val="single" w:sz="12" w:space="0" w:color="auto"/>
            </w:tcBorders>
          </w:tcPr>
          <w:p w:rsidR="006413F3" w:rsidRDefault="006413F3" w:rsidP="009F5C81">
            <w:r>
              <w:rPr>
                <w:rFonts w:hint="eastAsia"/>
              </w:rPr>
              <w:t>T</w:t>
            </w:r>
            <w:r>
              <w:t>OTAL</w:t>
            </w:r>
          </w:p>
        </w:tc>
        <w:tc>
          <w:tcPr>
            <w:tcW w:w="709" w:type="dxa"/>
            <w:tcBorders>
              <w:bottom w:val="single" w:sz="12" w:space="0" w:color="auto"/>
            </w:tcBorders>
            <w:vAlign w:val="center"/>
          </w:tcPr>
          <w:p w:rsidR="006413F3" w:rsidRDefault="004E5A6A" w:rsidP="0025105A">
            <w:pPr>
              <w:jc w:val="center"/>
            </w:pPr>
            <w:r>
              <w:t>21</w:t>
            </w:r>
          </w:p>
        </w:tc>
        <w:tc>
          <w:tcPr>
            <w:tcW w:w="850" w:type="dxa"/>
            <w:tcBorders>
              <w:bottom w:val="single" w:sz="12" w:space="0" w:color="auto"/>
            </w:tcBorders>
            <w:vAlign w:val="center"/>
          </w:tcPr>
          <w:p w:rsidR="006413F3" w:rsidRDefault="004E5A6A" w:rsidP="0025105A">
            <w:pPr>
              <w:jc w:val="center"/>
            </w:pPr>
            <w:r>
              <w:t>19</w:t>
            </w:r>
          </w:p>
        </w:tc>
        <w:tc>
          <w:tcPr>
            <w:tcW w:w="852" w:type="dxa"/>
            <w:tcBorders>
              <w:bottom w:val="single" w:sz="12" w:space="0" w:color="auto"/>
            </w:tcBorders>
            <w:vAlign w:val="center"/>
          </w:tcPr>
          <w:p w:rsidR="006413F3" w:rsidRDefault="004E5A6A" w:rsidP="0025105A">
            <w:pPr>
              <w:jc w:val="center"/>
            </w:pPr>
            <w:r>
              <w:t>40</w:t>
            </w:r>
          </w:p>
        </w:tc>
        <w:tc>
          <w:tcPr>
            <w:tcW w:w="1132" w:type="dxa"/>
            <w:vMerge/>
          </w:tcPr>
          <w:p w:rsidR="006413F3" w:rsidRDefault="006413F3" w:rsidP="009F5C81"/>
        </w:tc>
        <w:tc>
          <w:tcPr>
            <w:tcW w:w="1133" w:type="dxa"/>
            <w:vMerge/>
          </w:tcPr>
          <w:p w:rsidR="006413F3" w:rsidRDefault="006413F3" w:rsidP="009F5C81"/>
        </w:tc>
        <w:tc>
          <w:tcPr>
            <w:tcW w:w="1133" w:type="dxa"/>
            <w:vMerge/>
          </w:tcPr>
          <w:p w:rsidR="006413F3" w:rsidRDefault="006413F3" w:rsidP="009F5C81"/>
        </w:tc>
        <w:tc>
          <w:tcPr>
            <w:tcW w:w="996" w:type="dxa"/>
            <w:vMerge/>
          </w:tcPr>
          <w:p w:rsidR="006413F3" w:rsidRDefault="006413F3" w:rsidP="009F5C81"/>
        </w:tc>
      </w:tr>
      <w:tr w:rsidR="00F95BD7" w:rsidTr="00191BFF">
        <w:tc>
          <w:tcPr>
            <w:tcW w:w="992" w:type="dxa"/>
            <w:vMerge w:val="restart"/>
            <w:tcBorders>
              <w:top w:val="single" w:sz="12" w:space="0" w:color="auto"/>
            </w:tcBorders>
            <w:shd w:val="clear" w:color="auto" w:fill="E7E6E6" w:themeFill="background2"/>
            <w:vAlign w:val="center"/>
          </w:tcPr>
          <w:p w:rsidR="004E5A6A" w:rsidRPr="00191BFF" w:rsidRDefault="004E5A6A" w:rsidP="00F95BD7">
            <w:pPr>
              <w:jc w:val="left"/>
              <w:rPr>
                <w:rFonts w:ascii="Times New Roman" w:hAnsi="Times New Roman" w:cs="Times New Roman"/>
                <w:b/>
                <w:szCs w:val="24"/>
              </w:rPr>
            </w:pPr>
            <w:r w:rsidRPr="00191BFF">
              <w:rPr>
                <w:rFonts w:ascii="Times New Roman" w:hAnsi="Times New Roman" w:cs="Times New Roman"/>
                <w:b/>
                <w:szCs w:val="24"/>
              </w:rPr>
              <w:t>L</w:t>
            </w:r>
            <w:r w:rsidRPr="00191BFF">
              <w:rPr>
                <w:rFonts w:ascii="Times New Roman" w:hAnsi="Times New Roman" w:cs="Times New Roman" w:hint="eastAsia"/>
                <w:b/>
                <w:szCs w:val="24"/>
              </w:rPr>
              <w:t>ong</w:t>
            </w:r>
          </w:p>
          <w:p w:rsidR="00F95BD7" w:rsidRPr="00191BFF" w:rsidRDefault="00F95BD7" w:rsidP="00F95BD7">
            <w:pPr>
              <w:jc w:val="left"/>
              <w:rPr>
                <w:rFonts w:ascii="Times New Roman" w:hAnsi="Times New Roman" w:cs="Times New Roman"/>
                <w:b/>
                <w:szCs w:val="24"/>
              </w:rPr>
            </w:pPr>
            <w:r w:rsidRPr="00191BFF">
              <w:rPr>
                <w:rFonts w:ascii="Times New Roman" w:hAnsi="Times New Roman" w:cs="Times New Roman"/>
                <w:b/>
                <w:szCs w:val="24"/>
              </w:rPr>
              <w:t>Stripe</w:t>
            </w:r>
          </w:p>
        </w:tc>
        <w:tc>
          <w:tcPr>
            <w:tcW w:w="3261" w:type="dxa"/>
            <w:gridSpan w:val="4"/>
            <w:vAlign w:val="center"/>
          </w:tcPr>
          <w:p w:rsidR="00F95BD7" w:rsidRPr="00191BFF" w:rsidRDefault="00F95BD7" w:rsidP="00F95BD7">
            <w:pPr>
              <w:jc w:val="center"/>
              <w:rPr>
                <w:rFonts w:ascii="Times New Roman" w:hAnsi="Times New Roman" w:cs="Times New Roman"/>
                <w:b/>
                <w:szCs w:val="24"/>
              </w:rPr>
            </w:pPr>
            <w:r w:rsidRPr="00191BFF">
              <w:rPr>
                <w:rFonts w:ascii="Times New Roman" w:hAnsi="Times New Roman" w:cs="Times New Roman"/>
                <w:b/>
                <w:szCs w:val="24"/>
              </w:rPr>
              <w:t>Predicted</w:t>
            </w:r>
          </w:p>
        </w:tc>
        <w:tc>
          <w:tcPr>
            <w:tcW w:w="4394" w:type="dxa"/>
            <w:gridSpan w:val="4"/>
            <w:tcBorders>
              <w:top w:val="single" w:sz="12" w:space="0" w:color="auto"/>
            </w:tcBorders>
            <w:vAlign w:val="center"/>
          </w:tcPr>
          <w:p w:rsidR="00F95BD7" w:rsidRPr="00191BFF" w:rsidRDefault="00F95BD7" w:rsidP="00F95BD7">
            <w:pPr>
              <w:jc w:val="center"/>
              <w:rPr>
                <w:rFonts w:ascii="Times New Roman" w:hAnsi="Times New Roman" w:cs="Times New Roman"/>
                <w:b/>
                <w:szCs w:val="24"/>
              </w:rPr>
            </w:pPr>
            <w:r w:rsidRPr="00191BFF">
              <w:rPr>
                <w:rFonts w:ascii="Times New Roman" w:hAnsi="Times New Roman" w:cs="Times New Roman"/>
                <w:b/>
                <w:szCs w:val="24"/>
              </w:rPr>
              <w:t>Evaluation Criterion</w:t>
            </w:r>
          </w:p>
        </w:tc>
      </w:tr>
      <w:tr w:rsidR="00F95BD7" w:rsidTr="00191BFF">
        <w:tc>
          <w:tcPr>
            <w:tcW w:w="992" w:type="dxa"/>
            <w:vMerge/>
            <w:tcBorders>
              <w:bottom w:val="single" w:sz="8" w:space="0" w:color="auto"/>
            </w:tcBorders>
            <w:shd w:val="clear" w:color="auto" w:fill="E7E6E6" w:themeFill="background2"/>
          </w:tcPr>
          <w:p w:rsidR="00F95BD7" w:rsidRDefault="00F95BD7" w:rsidP="00F95BD7"/>
        </w:tc>
        <w:tc>
          <w:tcPr>
            <w:tcW w:w="850" w:type="dxa"/>
            <w:tcBorders>
              <w:bottom w:val="single" w:sz="8" w:space="0" w:color="auto"/>
            </w:tcBorders>
          </w:tcPr>
          <w:p w:rsidR="00F95BD7" w:rsidRDefault="00F95BD7" w:rsidP="00F95BD7"/>
        </w:tc>
        <w:tc>
          <w:tcPr>
            <w:tcW w:w="709" w:type="dxa"/>
            <w:tcBorders>
              <w:bottom w:val="single" w:sz="8" w:space="0" w:color="auto"/>
            </w:tcBorders>
            <w:vAlign w:val="center"/>
          </w:tcPr>
          <w:p w:rsidR="00F95BD7" w:rsidRDefault="00F95BD7" w:rsidP="00F95BD7">
            <w:pPr>
              <w:jc w:val="center"/>
            </w:pPr>
            <w:r>
              <w:t>YES</w:t>
            </w:r>
          </w:p>
        </w:tc>
        <w:tc>
          <w:tcPr>
            <w:tcW w:w="850" w:type="dxa"/>
            <w:tcBorders>
              <w:bottom w:val="single" w:sz="8" w:space="0" w:color="auto"/>
            </w:tcBorders>
            <w:vAlign w:val="center"/>
          </w:tcPr>
          <w:p w:rsidR="00F95BD7" w:rsidRDefault="00F95BD7" w:rsidP="00F95BD7">
            <w:pPr>
              <w:jc w:val="center"/>
            </w:pPr>
            <w:r>
              <w:rPr>
                <w:rFonts w:hint="eastAsia"/>
              </w:rPr>
              <w:t>N</w:t>
            </w:r>
            <w:r>
              <w:t>O</w:t>
            </w:r>
          </w:p>
        </w:tc>
        <w:tc>
          <w:tcPr>
            <w:tcW w:w="852" w:type="dxa"/>
            <w:tcBorders>
              <w:bottom w:val="single" w:sz="8" w:space="0" w:color="auto"/>
            </w:tcBorders>
            <w:vAlign w:val="center"/>
          </w:tcPr>
          <w:p w:rsidR="00F95BD7" w:rsidRDefault="00F95BD7" w:rsidP="00F95BD7">
            <w:pPr>
              <w:jc w:val="center"/>
            </w:pPr>
            <w:r>
              <w:rPr>
                <w:rFonts w:hint="eastAsia"/>
              </w:rPr>
              <w:t>T</w:t>
            </w:r>
            <w:r>
              <w:t>OTAL</w:t>
            </w:r>
          </w:p>
        </w:tc>
        <w:tc>
          <w:tcPr>
            <w:tcW w:w="1132" w:type="dxa"/>
            <w:tcBorders>
              <w:bottom w:val="single" w:sz="8" w:space="0" w:color="auto"/>
            </w:tcBorders>
            <w:vAlign w:val="center"/>
          </w:tcPr>
          <w:p w:rsidR="00F95BD7" w:rsidRDefault="00F95BD7" w:rsidP="00F95BD7">
            <w:pPr>
              <w:jc w:val="center"/>
            </w:pPr>
            <w:r>
              <w:rPr>
                <w:rFonts w:hint="eastAsia"/>
              </w:rPr>
              <w:t>A</w:t>
            </w:r>
            <w:r>
              <w:t>CC</w:t>
            </w:r>
          </w:p>
        </w:tc>
        <w:tc>
          <w:tcPr>
            <w:tcW w:w="1133" w:type="dxa"/>
            <w:tcBorders>
              <w:bottom w:val="single" w:sz="8" w:space="0" w:color="auto"/>
            </w:tcBorders>
            <w:vAlign w:val="center"/>
          </w:tcPr>
          <w:p w:rsidR="00F95BD7" w:rsidRDefault="00F95BD7" w:rsidP="00F95BD7">
            <w:pPr>
              <w:jc w:val="center"/>
            </w:pPr>
            <w:r>
              <w:t>Precision</w:t>
            </w:r>
          </w:p>
        </w:tc>
        <w:tc>
          <w:tcPr>
            <w:tcW w:w="1133" w:type="dxa"/>
            <w:tcBorders>
              <w:bottom w:val="single" w:sz="8" w:space="0" w:color="auto"/>
            </w:tcBorders>
            <w:vAlign w:val="center"/>
          </w:tcPr>
          <w:p w:rsidR="00F95BD7" w:rsidRDefault="00F95BD7" w:rsidP="00F95BD7">
            <w:pPr>
              <w:jc w:val="center"/>
            </w:pPr>
            <w:r>
              <w:t>Recall</w:t>
            </w:r>
          </w:p>
        </w:tc>
        <w:tc>
          <w:tcPr>
            <w:tcW w:w="996" w:type="dxa"/>
            <w:tcBorders>
              <w:bottom w:val="single" w:sz="8" w:space="0" w:color="auto"/>
            </w:tcBorders>
            <w:vAlign w:val="center"/>
          </w:tcPr>
          <w:p w:rsidR="00F95BD7" w:rsidRDefault="00F95BD7" w:rsidP="00F95BD7">
            <w:pPr>
              <w:jc w:val="center"/>
            </w:pPr>
            <w:r>
              <w:t>F-1</w:t>
            </w:r>
          </w:p>
        </w:tc>
      </w:tr>
      <w:tr w:rsidR="00F95BD7" w:rsidTr="00191BFF">
        <w:tc>
          <w:tcPr>
            <w:tcW w:w="992" w:type="dxa"/>
            <w:vMerge w:val="restart"/>
            <w:tcBorders>
              <w:top w:val="single" w:sz="8" w:space="0" w:color="auto"/>
            </w:tcBorders>
            <w:vAlign w:val="center"/>
          </w:tcPr>
          <w:p w:rsidR="00F95BD7" w:rsidRPr="00B50B15" w:rsidRDefault="00F95BD7" w:rsidP="00F95BD7">
            <w:pPr>
              <w:jc w:val="center"/>
              <w:rPr>
                <w:rFonts w:ascii="Times New Roman" w:hAnsi="Times New Roman" w:cs="Times New Roman"/>
                <w:b/>
                <w:sz w:val="24"/>
                <w:szCs w:val="24"/>
              </w:rPr>
            </w:pPr>
            <w:r w:rsidRPr="00191BFF">
              <w:rPr>
                <w:rFonts w:ascii="Times New Roman" w:hAnsi="Times New Roman" w:cs="Times New Roman"/>
                <w:b/>
                <w:szCs w:val="24"/>
              </w:rPr>
              <w:t>Actual</w:t>
            </w:r>
          </w:p>
        </w:tc>
        <w:tc>
          <w:tcPr>
            <w:tcW w:w="850" w:type="dxa"/>
            <w:tcBorders>
              <w:top w:val="single" w:sz="8" w:space="0" w:color="auto"/>
            </w:tcBorders>
            <w:vAlign w:val="center"/>
          </w:tcPr>
          <w:p w:rsidR="00F95BD7" w:rsidRDefault="00F95BD7" w:rsidP="00F95BD7">
            <w:pPr>
              <w:jc w:val="center"/>
            </w:pPr>
            <w:r>
              <w:t>YES</w:t>
            </w:r>
          </w:p>
        </w:tc>
        <w:tc>
          <w:tcPr>
            <w:tcW w:w="709" w:type="dxa"/>
            <w:tcBorders>
              <w:top w:val="single" w:sz="8" w:space="0" w:color="auto"/>
            </w:tcBorders>
            <w:vAlign w:val="center"/>
          </w:tcPr>
          <w:p w:rsidR="00F95BD7" w:rsidRDefault="00A239D7" w:rsidP="00F95BD7">
            <w:pPr>
              <w:jc w:val="center"/>
            </w:pPr>
            <w:r>
              <w:rPr>
                <w:rFonts w:hint="eastAsia"/>
              </w:rPr>
              <w:t>23</w:t>
            </w:r>
          </w:p>
        </w:tc>
        <w:tc>
          <w:tcPr>
            <w:tcW w:w="850" w:type="dxa"/>
            <w:tcBorders>
              <w:top w:val="single" w:sz="8" w:space="0" w:color="auto"/>
            </w:tcBorders>
            <w:vAlign w:val="center"/>
          </w:tcPr>
          <w:p w:rsidR="00F95BD7" w:rsidRDefault="00A239D7" w:rsidP="00F95BD7">
            <w:pPr>
              <w:jc w:val="center"/>
            </w:pPr>
            <w:r>
              <w:rPr>
                <w:rFonts w:hint="eastAsia"/>
              </w:rPr>
              <w:t>2</w:t>
            </w:r>
          </w:p>
        </w:tc>
        <w:tc>
          <w:tcPr>
            <w:tcW w:w="852" w:type="dxa"/>
            <w:tcBorders>
              <w:top w:val="single" w:sz="8" w:space="0" w:color="auto"/>
            </w:tcBorders>
            <w:vAlign w:val="center"/>
          </w:tcPr>
          <w:p w:rsidR="00F95BD7" w:rsidRDefault="00A239D7" w:rsidP="00F95BD7">
            <w:pPr>
              <w:jc w:val="center"/>
            </w:pPr>
            <w:r>
              <w:rPr>
                <w:rFonts w:hint="eastAsia"/>
              </w:rPr>
              <w:t>25</w:t>
            </w:r>
          </w:p>
        </w:tc>
        <w:tc>
          <w:tcPr>
            <w:tcW w:w="1132" w:type="dxa"/>
            <w:vMerge w:val="restart"/>
            <w:tcBorders>
              <w:top w:val="single" w:sz="8" w:space="0" w:color="auto"/>
            </w:tcBorders>
            <w:vAlign w:val="center"/>
          </w:tcPr>
          <w:p w:rsidR="00F95BD7" w:rsidRDefault="00A239D7" w:rsidP="00F95BD7">
            <w:pPr>
              <w:jc w:val="center"/>
            </w:pPr>
            <w:r>
              <w:rPr>
                <w:rFonts w:hint="eastAsia"/>
              </w:rPr>
              <w:t>91.489</w:t>
            </w:r>
            <w:r w:rsidR="00F95BD7">
              <w:rPr>
                <w:rFonts w:hint="eastAsia"/>
              </w:rPr>
              <w:t>%</w:t>
            </w:r>
          </w:p>
        </w:tc>
        <w:tc>
          <w:tcPr>
            <w:tcW w:w="1133" w:type="dxa"/>
            <w:vMerge w:val="restart"/>
            <w:tcBorders>
              <w:top w:val="single" w:sz="8" w:space="0" w:color="auto"/>
            </w:tcBorders>
            <w:vAlign w:val="center"/>
          </w:tcPr>
          <w:p w:rsidR="00F95BD7" w:rsidRDefault="00A239D7" w:rsidP="00F95BD7">
            <w:pPr>
              <w:jc w:val="center"/>
            </w:pPr>
            <w:r>
              <w:rPr>
                <w:rFonts w:hint="eastAsia"/>
              </w:rPr>
              <w:t>92.000</w:t>
            </w:r>
            <w:r w:rsidR="00F95BD7">
              <w:rPr>
                <w:rFonts w:hint="eastAsia"/>
              </w:rPr>
              <w:t>%</w:t>
            </w:r>
          </w:p>
        </w:tc>
        <w:tc>
          <w:tcPr>
            <w:tcW w:w="1133" w:type="dxa"/>
            <w:vMerge w:val="restart"/>
            <w:tcBorders>
              <w:top w:val="single" w:sz="8" w:space="0" w:color="auto"/>
            </w:tcBorders>
            <w:vAlign w:val="center"/>
          </w:tcPr>
          <w:p w:rsidR="00F95BD7" w:rsidRDefault="00A239D7" w:rsidP="00F95BD7">
            <w:pPr>
              <w:jc w:val="center"/>
            </w:pPr>
            <w:r>
              <w:rPr>
                <w:rFonts w:hint="eastAsia"/>
              </w:rPr>
              <w:t>92.000%</w:t>
            </w:r>
            <w:r>
              <w:t xml:space="preserve">                                                                                                                                                                                                                                                                                                                               </w:t>
            </w:r>
          </w:p>
        </w:tc>
        <w:tc>
          <w:tcPr>
            <w:tcW w:w="996" w:type="dxa"/>
            <w:vMerge w:val="restart"/>
            <w:tcBorders>
              <w:top w:val="single" w:sz="8" w:space="0" w:color="auto"/>
            </w:tcBorders>
            <w:vAlign w:val="center"/>
          </w:tcPr>
          <w:p w:rsidR="00F95BD7" w:rsidRDefault="00A239D7" w:rsidP="00F95BD7">
            <w:pPr>
              <w:jc w:val="center"/>
            </w:pPr>
            <w:r>
              <w:rPr>
                <w:rFonts w:hint="eastAsia"/>
              </w:rPr>
              <w:t>92.000</w:t>
            </w:r>
            <w:r w:rsidR="00F95BD7">
              <w:rPr>
                <w:rFonts w:hint="eastAsia"/>
              </w:rPr>
              <w:t>%</w:t>
            </w:r>
          </w:p>
        </w:tc>
      </w:tr>
      <w:tr w:rsidR="00F95BD7" w:rsidTr="00191BFF">
        <w:tc>
          <w:tcPr>
            <w:tcW w:w="992" w:type="dxa"/>
            <w:vMerge/>
          </w:tcPr>
          <w:p w:rsidR="00F95BD7" w:rsidRDefault="00F95BD7" w:rsidP="00F95BD7"/>
        </w:tc>
        <w:tc>
          <w:tcPr>
            <w:tcW w:w="850" w:type="dxa"/>
            <w:vAlign w:val="center"/>
          </w:tcPr>
          <w:p w:rsidR="00F95BD7" w:rsidRDefault="00F95BD7" w:rsidP="00F95BD7">
            <w:pPr>
              <w:jc w:val="center"/>
            </w:pPr>
            <w:r>
              <w:rPr>
                <w:rFonts w:hint="eastAsia"/>
              </w:rPr>
              <w:t>N</w:t>
            </w:r>
            <w:r>
              <w:t>O</w:t>
            </w:r>
          </w:p>
        </w:tc>
        <w:tc>
          <w:tcPr>
            <w:tcW w:w="709" w:type="dxa"/>
            <w:vAlign w:val="center"/>
          </w:tcPr>
          <w:p w:rsidR="00F95BD7" w:rsidRDefault="00A239D7" w:rsidP="00F95BD7">
            <w:pPr>
              <w:jc w:val="center"/>
            </w:pPr>
            <w:r>
              <w:rPr>
                <w:rFonts w:hint="eastAsia"/>
              </w:rPr>
              <w:t>2</w:t>
            </w:r>
          </w:p>
        </w:tc>
        <w:tc>
          <w:tcPr>
            <w:tcW w:w="850" w:type="dxa"/>
            <w:vAlign w:val="center"/>
          </w:tcPr>
          <w:p w:rsidR="00F95BD7" w:rsidRDefault="00A239D7" w:rsidP="00F95BD7">
            <w:pPr>
              <w:jc w:val="center"/>
            </w:pPr>
            <w:r>
              <w:rPr>
                <w:rFonts w:hint="eastAsia"/>
              </w:rPr>
              <w:t>20</w:t>
            </w:r>
          </w:p>
        </w:tc>
        <w:tc>
          <w:tcPr>
            <w:tcW w:w="852" w:type="dxa"/>
            <w:vAlign w:val="center"/>
          </w:tcPr>
          <w:p w:rsidR="00F95BD7" w:rsidRDefault="00F95BD7" w:rsidP="00F95BD7">
            <w:pPr>
              <w:jc w:val="center"/>
            </w:pPr>
            <w:r>
              <w:rPr>
                <w:rFonts w:hint="eastAsia"/>
              </w:rPr>
              <w:t>22</w:t>
            </w:r>
          </w:p>
        </w:tc>
        <w:tc>
          <w:tcPr>
            <w:tcW w:w="1132" w:type="dxa"/>
            <w:vMerge/>
          </w:tcPr>
          <w:p w:rsidR="00F95BD7" w:rsidRDefault="00F95BD7" w:rsidP="00F95BD7"/>
        </w:tc>
        <w:tc>
          <w:tcPr>
            <w:tcW w:w="1133" w:type="dxa"/>
            <w:vMerge/>
          </w:tcPr>
          <w:p w:rsidR="00F95BD7" w:rsidRDefault="00F95BD7" w:rsidP="00F95BD7"/>
        </w:tc>
        <w:tc>
          <w:tcPr>
            <w:tcW w:w="1133" w:type="dxa"/>
            <w:vMerge/>
          </w:tcPr>
          <w:p w:rsidR="00F95BD7" w:rsidRDefault="00F95BD7" w:rsidP="00F95BD7"/>
        </w:tc>
        <w:tc>
          <w:tcPr>
            <w:tcW w:w="996" w:type="dxa"/>
            <w:vMerge/>
          </w:tcPr>
          <w:p w:rsidR="00F95BD7" w:rsidRDefault="00F95BD7" w:rsidP="00F95BD7"/>
        </w:tc>
      </w:tr>
      <w:tr w:rsidR="00F95BD7" w:rsidTr="00191BFF">
        <w:tc>
          <w:tcPr>
            <w:tcW w:w="992" w:type="dxa"/>
            <w:vMerge/>
            <w:tcBorders>
              <w:bottom w:val="single" w:sz="12" w:space="0" w:color="auto"/>
            </w:tcBorders>
          </w:tcPr>
          <w:p w:rsidR="00F95BD7" w:rsidRDefault="00F95BD7" w:rsidP="00F95BD7"/>
        </w:tc>
        <w:tc>
          <w:tcPr>
            <w:tcW w:w="850" w:type="dxa"/>
            <w:tcBorders>
              <w:bottom w:val="single" w:sz="12" w:space="0" w:color="auto"/>
            </w:tcBorders>
          </w:tcPr>
          <w:p w:rsidR="00F95BD7" w:rsidRDefault="00F95BD7" w:rsidP="00F95BD7">
            <w:r>
              <w:rPr>
                <w:rFonts w:hint="eastAsia"/>
              </w:rPr>
              <w:t>T</w:t>
            </w:r>
            <w:r>
              <w:t>OTAL</w:t>
            </w:r>
          </w:p>
        </w:tc>
        <w:tc>
          <w:tcPr>
            <w:tcW w:w="709" w:type="dxa"/>
            <w:tcBorders>
              <w:bottom w:val="single" w:sz="12" w:space="0" w:color="auto"/>
            </w:tcBorders>
            <w:vAlign w:val="center"/>
          </w:tcPr>
          <w:p w:rsidR="00F95BD7" w:rsidRDefault="00A239D7" w:rsidP="00F95BD7">
            <w:pPr>
              <w:jc w:val="center"/>
            </w:pPr>
            <w:r>
              <w:rPr>
                <w:rFonts w:hint="eastAsia"/>
              </w:rPr>
              <w:t>25</w:t>
            </w:r>
          </w:p>
        </w:tc>
        <w:tc>
          <w:tcPr>
            <w:tcW w:w="850" w:type="dxa"/>
            <w:tcBorders>
              <w:bottom w:val="single" w:sz="12" w:space="0" w:color="auto"/>
            </w:tcBorders>
            <w:vAlign w:val="center"/>
          </w:tcPr>
          <w:p w:rsidR="00F95BD7" w:rsidRDefault="00A239D7" w:rsidP="00F95BD7">
            <w:pPr>
              <w:jc w:val="center"/>
            </w:pPr>
            <w:r>
              <w:rPr>
                <w:rFonts w:hint="eastAsia"/>
              </w:rPr>
              <w:t>22</w:t>
            </w:r>
          </w:p>
        </w:tc>
        <w:tc>
          <w:tcPr>
            <w:tcW w:w="852" w:type="dxa"/>
            <w:tcBorders>
              <w:bottom w:val="single" w:sz="12" w:space="0" w:color="auto"/>
            </w:tcBorders>
            <w:vAlign w:val="center"/>
          </w:tcPr>
          <w:p w:rsidR="00F95BD7" w:rsidRDefault="00A239D7" w:rsidP="00F95BD7">
            <w:pPr>
              <w:jc w:val="center"/>
            </w:pPr>
            <w:r>
              <w:rPr>
                <w:rFonts w:hint="eastAsia"/>
              </w:rPr>
              <w:t>47</w:t>
            </w:r>
          </w:p>
        </w:tc>
        <w:tc>
          <w:tcPr>
            <w:tcW w:w="1132" w:type="dxa"/>
            <w:vMerge/>
          </w:tcPr>
          <w:p w:rsidR="00F95BD7" w:rsidRDefault="00F95BD7" w:rsidP="00F95BD7"/>
        </w:tc>
        <w:tc>
          <w:tcPr>
            <w:tcW w:w="1133" w:type="dxa"/>
            <w:vMerge/>
          </w:tcPr>
          <w:p w:rsidR="00F95BD7" w:rsidRDefault="00F95BD7" w:rsidP="00F95BD7"/>
        </w:tc>
        <w:tc>
          <w:tcPr>
            <w:tcW w:w="1133" w:type="dxa"/>
            <w:vMerge/>
          </w:tcPr>
          <w:p w:rsidR="00F95BD7" w:rsidRDefault="00F95BD7" w:rsidP="00F95BD7"/>
        </w:tc>
        <w:tc>
          <w:tcPr>
            <w:tcW w:w="996" w:type="dxa"/>
            <w:vMerge/>
          </w:tcPr>
          <w:p w:rsidR="00F95BD7" w:rsidRDefault="00F95BD7" w:rsidP="00F95BD7"/>
        </w:tc>
      </w:tr>
      <w:tr w:rsidR="00F95BD7" w:rsidTr="00191BFF">
        <w:tc>
          <w:tcPr>
            <w:tcW w:w="992" w:type="dxa"/>
            <w:vMerge w:val="restart"/>
            <w:tcBorders>
              <w:top w:val="single" w:sz="12" w:space="0" w:color="auto"/>
            </w:tcBorders>
            <w:shd w:val="clear" w:color="auto" w:fill="E7E6E6" w:themeFill="background2"/>
            <w:vAlign w:val="center"/>
          </w:tcPr>
          <w:p w:rsidR="00F95BD7" w:rsidRPr="00191BFF" w:rsidRDefault="00F95BD7" w:rsidP="00F95BD7">
            <w:pPr>
              <w:jc w:val="left"/>
              <w:rPr>
                <w:rFonts w:ascii="Times New Roman" w:hAnsi="Times New Roman" w:cs="Times New Roman"/>
                <w:b/>
                <w:szCs w:val="24"/>
              </w:rPr>
            </w:pPr>
            <w:r w:rsidRPr="00191BFF">
              <w:rPr>
                <w:rFonts w:ascii="Times New Roman" w:hAnsi="Times New Roman" w:cs="Times New Roman"/>
                <w:b/>
                <w:szCs w:val="24"/>
              </w:rPr>
              <w:t>Short Stripe</w:t>
            </w:r>
          </w:p>
        </w:tc>
        <w:tc>
          <w:tcPr>
            <w:tcW w:w="3261" w:type="dxa"/>
            <w:gridSpan w:val="4"/>
            <w:vAlign w:val="center"/>
          </w:tcPr>
          <w:p w:rsidR="00F95BD7" w:rsidRPr="00191BFF" w:rsidRDefault="00F95BD7" w:rsidP="00F95BD7">
            <w:pPr>
              <w:jc w:val="center"/>
              <w:rPr>
                <w:rFonts w:ascii="Times New Roman" w:hAnsi="Times New Roman" w:cs="Times New Roman"/>
                <w:b/>
                <w:szCs w:val="24"/>
              </w:rPr>
            </w:pPr>
            <w:r w:rsidRPr="00191BFF">
              <w:rPr>
                <w:rFonts w:ascii="Times New Roman" w:hAnsi="Times New Roman" w:cs="Times New Roman"/>
                <w:b/>
                <w:szCs w:val="24"/>
              </w:rPr>
              <w:t>Predicted</w:t>
            </w:r>
          </w:p>
        </w:tc>
        <w:tc>
          <w:tcPr>
            <w:tcW w:w="4394" w:type="dxa"/>
            <w:gridSpan w:val="4"/>
            <w:tcBorders>
              <w:top w:val="single" w:sz="12" w:space="0" w:color="auto"/>
            </w:tcBorders>
            <w:vAlign w:val="center"/>
          </w:tcPr>
          <w:p w:rsidR="00F95BD7" w:rsidRPr="00191BFF" w:rsidRDefault="00F95BD7" w:rsidP="00F95BD7">
            <w:pPr>
              <w:jc w:val="center"/>
              <w:rPr>
                <w:rFonts w:ascii="Times New Roman" w:hAnsi="Times New Roman" w:cs="Times New Roman"/>
                <w:b/>
                <w:szCs w:val="24"/>
              </w:rPr>
            </w:pPr>
            <w:r w:rsidRPr="00191BFF">
              <w:rPr>
                <w:rFonts w:ascii="Times New Roman" w:hAnsi="Times New Roman" w:cs="Times New Roman"/>
                <w:b/>
                <w:szCs w:val="24"/>
              </w:rPr>
              <w:t>Evaluation Criterion</w:t>
            </w:r>
          </w:p>
        </w:tc>
      </w:tr>
      <w:tr w:rsidR="00F95BD7" w:rsidTr="00191BFF">
        <w:tc>
          <w:tcPr>
            <w:tcW w:w="992" w:type="dxa"/>
            <w:vMerge/>
            <w:tcBorders>
              <w:bottom w:val="single" w:sz="8" w:space="0" w:color="auto"/>
            </w:tcBorders>
            <w:shd w:val="clear" w:color="auto" w:fill="E7E6E6" w:themeFill="background2"/>
          </w:tcPr>
          <w:p w:rsidR="00F95BD7" w:rsidRDefault="00F95BD7" w:rsidP="00F95BD7"/>
        </w:tc>
        <w:tc>
          <w:tcPr>
            <w:tcW w:w="850" w:type="dxa"/>
            <w:tcBorders>
              <w:bottom w:val="single" w:sz="8" w:space="0" w:color="auto"/>
            </w:tcBorders>
          </w:tcPr>
          <w:p w:rsidR="00F95BD7" w:rsidRDefault="00F95BD7" w:rsidP="00F95BD7"/>
        </w:tc>
        <w:tc>
          <w:tcPr>
            <w:tcW w:w="709" w:type="dxa"/>
            <w:tcBorders>
              <w:bottom w:val="single" w:sz="8" w:space="0" w:color="auto"/>
            </w:tcBorders>
            <w:vAlign w:val="center"/>
          </w:tcPr>
          <w:p w:rsidR="00F95BD7" w:rsidRDefault="00F95BD7" w:rsidP="00F95BD7">
            <w:pPr>
              <w:jc w:val="center"/>
            </w:pPr>
            <w:r>
              <w:t>YES</w:t>
            </w:r>
          </w:p>
        </w:tc>
        <w:tc>
          <w:tcPr>
            <w:tcW w:w="850" w:type="dxa"/>
            <w:tcBorders>
              <w:bottom w:val="single" w:sz="8" w:space="0" w:color="auto"/>
            </w:tcBorders>
            <w:vAlign w:val="center"/>
          </w:tcPr>
          <w:p w:rsidR="00F95BD7" w:rsidRDefault="00F95BD7" w:rsidP="00F95BD7">
            <w:pPr>
              <w:jc w:val="center"/>
            </w:pPr>
            <w:r>
              <w:rPr>
                <w:rFonts w:hint="eastAsia"/>
              </w:rPr>
              <w:t>N</w:t>
            </w:r>
            <w:r>
              <w:t>O</w:t>
            </w:r>
          </w:p>
        </w:tc>
        <w:tc>
          <w:tcPr>
            <w:tcW w:w="852" w:type="dxa"/>
            <w:tcBorders>
              <w:bottom w:val="single" w:sz="8" w:space="0" w:color="auto"/>
            </w:tcBorders>
            <w:vAlign w:val="center"/>
          </w:tcPr>
          <w:p w:rsidR="00F95BD7" w:rsidRDefault="00F95BD7" w:rsidP="00F95BD7">
            <w:pPr>
              <w:jc w:val="center"/>
            </w:pPr>
            <w:r>
              <w:rPr>
                <w:rFonts w:hint="eastAsia"/>
              </w:rPr>
              <w:t>T</w:t>
            </w:r>
            <w:r>
              <w:t>OTAL</w:t>
            </w:r>
          </w:p>
        </w:tc>
        <w:tc>
          <w:tcPr>
            <w:tcW w:w="1132" w:type="dxa"/>
            <w:tcBorders>
              <w:bottom w:val="single" w:sz="8" w:space="0" w:color="auto"/>
            </w:tcBorders>
            <w:vAlign w:val="center"/>
          </w:tcPr>
          <w:p w:rsidR="00F95BD7" w:rsidRDefault="00F95BD7" w:rsidP="00F95BD7">
            <w:pPr>
              <w:jc w:val="center"/>
            </w:pPr>
            <w:r>
              <w:rPr>
                <w:rFonts w:hint="eastAsia"/>
              </w:rPr>
              <w:t>A</w:t>
            </w:r>
            <w:r>
              <w:t>CC</w:t>
            </w:r>
          </w:p>
        </w:tc>
        <w:tc>
          <w:tcPr>
            <w:tcW w:w="1133" w:type="dxa"/>
            <w:tcBorders>
              <w:bottom w:val="single" w:sz="8" w:space="0" w:color="auto"/>
            </w:tcBorders>
            <w:vAlign w:val="center"/>
          </w:tcPr>
          <w:p w:rsidR="00F95BD7" w:rsidRDefault="00F95BD7" w:rsidP="00F95BD7">
            <w:pPr>
              <w:jc w:val="center"/>
            </w:pPr>
            <w:r>
              <w:t>Precision</w:t>
            </w:r>
          </w:p>
        </w:tc>
        <w:tc>
          <w:tcPr>
            <w:tcW w:w="1133" w:type="dxa"/>
            <w:tcBorders>
              <w:bottom w:val="single" w:sz="8" w:space="0" w:color="auto"/>
            </w:tcBorders>
            <w:vAlign w:val="center"/>
          </w:tcPr>
          <w:p w:rsidR="00F95BD7" w:rsidRDefault="00F95BD7" w:rsidP="00F95BD7">
            <w:pPr>
              <w:jc w:val="center"/>
            </w:pPr>
            <w:r>
              <w:t>Recall</w:t>
            </w:r>
          </w:p>
        </w:tc>
        <w:tc>
          <w:tcPr>
            <w:tcW w:w="996" w:type="dxa"/>
            <w:tcBorders>
              <w:bottom w:val="single" w:sz="8" w:space="0" w:color="auto"/>
            </w:tcBorders>
            <w:vAlign w:val="center"/>
          </w:tcPr>
          <w:p w:rsidR="00F95BD7" w:rsidRDefault="00F95BD7" w:rsidP="00F95BD7">
            <w:pPr>
              <w:jc w:val="center"/>
            </w:pPr>
            <w:r>
              <w:t>F-1</w:t>
            </w:r>
          </w:p>
        </w:tc>
      </w:tr>
      <w:tr w:rsidR="00F95BD7" w:rsidTr="00191BFF">
        <w:tc>
          <w:tcPr>
            <w:tcW w:w="992" w:type="dxa"/>
            <w:vMerge w:val="restart"/>
            <w:tcBorders>
              <w:top w:val="single" w:sz="8" w:space="0" w:color="auto"/>
            </w:tcBorders>
            <w:vAlign w:val="center"/>
          </w:tcPr>
          <w:p w:rsidR="00F95BD7" w:rsidRPr="00B50B15" w:rsidRDefault="00F95BD7" w:rsidP="00F95BD7">
            <w:pPr>
              <w:jc w:val="center"/>
              <w:rPr>
                <w:rFonts w:ascii="Times New Roman" w:hAnsi="Times New Roman" w:cs="Times New Roman"/>
                <w:b/>
                <w:sz w:val="24"/>
                <w:szCs w:val="24"/>
              </w:rPr>
            </w:pPr>
            <w:r w:rsidRPr="00191BFF">
              <w:rPr>
                <w:rFonts w:ascii="Times New Roman" w:hAnsi="Times New Roman" w:cs="Times New Roman"/>
                <w:b/>
                <w:szCs w:val="24"/>
              </w:rPr>
              <w:t>Actual</w:t>
            </w:r>
          </w:p>
        </w:tc>
        <w:tc>
          <w:tcPr>
            <w:tcW w:w="850" w:type="dxa"/>
            <w:tcBorders>
              <w:top w:val="single" w:sz="8" w:space="0" w:color="auto"/>
            </w:tcBorders>
            <w:vAlign w:val="center"/>
          </w:tcPr>
          <w:p w:rsidR="00F95BD7" w:rsidRDefault="00F95BD7" w:rsidP="00F95BD7">
            <w:pPr>
              <w:jc w:val="center"/>
            </w:pPr>
            <w:r>
              <w:t>YES</w:t>
            </w:r>
          </w:p>
        </w:tc>
        <w:tc>
          <w:tcPr>
            <w:tcW w:w="709" w:type="dxa"/>
            <w:tcBorders>
              <w:top w:val="single" w:sz="8" w:space="0" w:color="auto"/>
            </w:tcBorders>
            <w:vAlign w:val="center"/>
          </w:tcPr>
          <w:p w:rsidR="00F95BD7" w:rsidRDefault="00F95BD7" w:rsidP="00F95BD7">
            <w:pPr>
              <w:jc w:val="center"/>
            </w:pPr>
            <w:r>
              <w:rPr>
                <w:rFonts w:hint="eastAsia"/>
              </w:rPr>
              <w:t>37</w:t>
            </w:r>
          </w:p>
        </w:tc>
        <w:tc>
          <w:tcPr>
            <w:tcW w:w="850" w:type="dxa"/>
            <w:tcBorders>
              <w:top w:val="single" w:sz="8" w:space="0" w:color="auto"/>
            </w:tcBorders>
            <w:vAlign w:val="center"/>
          </w:tcPr>
          <w:p w:rsidR="00F95BD7" w:rsidRDefault="00F95BD7" w:rsidP="00F95BD7">
            <w:pPr>
              <w:jc w:val="center"/>
            </w:pPr>
            <w:r>
              <w:rPr>
                <w:rFonts w:hint="eastAsia"/>
              </w:rPr>
              <w:t>4</w:t>
            </w:r>
          </w:p>
        </w:tc>
        <w:tc>
          <w:tcPr>
            <w:tcW w:w="852" w:type="dxa"/>
            <w:tcBorders>
              <w:top w:val="single" w:sz="8" w:space="0" w:color="auto"/>
            </w:tcBorders>
            <w:vAlign w:val="center"/>
          </w:tcPr>
          <w:p w:rsidR="00F95BD7" w:rsidRDefault="00F95BD7" w:rsidP="00F95BD7">
            <w:pPr>
              <w:jc w:val="center"/>
            </w:pPr>
            <w:r>
              <w:rPr>
                <w:rFonts w:hint="eastAsia"/>
              </w:rPr>
              <w:t>41</w:t>
            </w:r>
          </w:p>
        </w:tc>
        <w:tc>
          <w:tcPr>
            <w:tcW w:w="1132" w:type="dxa"/>
            <w:vMerge w:val="restart"/>
            <w:tcBorders>
              <w:top w:val="single" w:sz="8" w:space="0" w:color="auto"/>
            </w:tcBorders>
            <w:vAlign w:val="center"/>
          </w:tcPr>
          <w:p w:rsidR="00F95BD7" w:rsidRDefault="00F95BD7" w:rsidP="00F95BD7">
            <w:pPr>
              <w:jc w:val="center"/>
            </w:pPr>
            <w:r>
              <w:rPr>
                <w:rFonts w:hint="eastAsia"/>
              </w:rPr>
              <w:t>92.063%</w:t>
            </w:r>
          </w:p>
        </w:tc>
        <w:tc>
          <w:tcPr>
            <w:tcW w:w="1133" w:type="dxa"/>
            <w:vMerge w:val="restart"/>
            <w:tcBorders>
              <w:top w:val="single" w:sz="8" w:space="0" w:color="auto"/>
            </w:tcBorders>
            <w:vAlign w:val="center"/>
          </w:tcPr>
          <w:p w:rsidR="00F95BD7" w:rsidRDefault="00F95BD7" w:rsidP="00F95BD7">
            <w:pPr>
              <w:jc w:val="center"/>
            </w:pPr>
            <w:r>
              <w:rPr>
                <w:rFonts w:hint="eastAsia"/>
              </w:rPr>
              <w:t>97.374%</w:t>
            </w:r>
          </w:p>
        </w:tc>
        <w:tc>
          <w:tcPr>
            <w:tcW w:w="1133" w:type="dxa"/>
            <w:vMerge w:val="restart"/>
            <w:tcBorders>
              <w:top w:val="single" w:sz="8" w:space="0" w:color="auto"/>
            </w:tcBorders>
            <w:vAlign w:val="center"/>
          </w:tcPr>
          <w:p w:rsidR="00F95BD7" w:rsidRDefault="00F95BD7" w:rsidP="00F95BD7">
            <w:pPr>
              <w:jc w:val="center"/>
            </w:pPr>
            <w:r>
              <w:rPr>
                <w:rFonts w:hint="eastAsia"/>
              </w:rPr>
              <w:t>90.244%</w:t>
            </w:r>
          </w:p>
        </w:tc>
        <w:tc>
          <w:tcPr>
            <w:tcW w:w="996" w:type="dxa"/>
            <w:vMerge w:val="restart"/>
            <w:tcBorders>
              <w:top w:val="single" w:sz="8" w:space="0" w:color="auto"/>
            </w:tcBorders>
            <w:vAlign w:val="center"/>
          </w:tcPr>
          <w:p w:rsidR="00F95BD7" w:rsidRDefault="00F95BD7" w:rsidP="00F95BD7">
            <w:pPr>
              <w:jc w:val="center"/>
            </w:pPr>
            <w:r>
              <w:rPr>
                <w:rFonts w:hint="eastAsia"/>
              </w:rPr>
              <w:t>93.674%</w:t>
            </w:r>
          </w:p>
        </w:tc>
      </w:tr>
      <w:tr w:rsidR="00F95BD7" w:rsidTr="00191BFF">
        <w:tc>
          <w:tcPr>
            <w:tcW w:w="992" w:type="dxa"/>
            <w:vMerge/>
          </w:tcPr>
          <w:p w:rsidR="00F95BD7" w:rsidRDefault="00F95BD7" w:rsidP="00F95BD7"/>
        </w:tc>
        <w:tc>
          <w:tcPr>
            <w:tcW w:w="850" w:type="dxa"/>
            <w:vAlign w:val="center"/>
          </w:tcPr>
          <w:p w:rsidR="00F95BD7" w:rsidRDefault="00F95BD7" w:rsidP="00F95BD7">
            <w:pPr>
              <w:jc w:val="center"/>
            </w:pPr>
            <w:r>
              <w:rPr>
                <w:rFonts w:hint="eastAsia"/>
              </w:rPr>
              <w:t>N</w:t>
            </w:r>
            <w:r>
              <w:t>O</w:t>
            </w:r>
          </w:p>
        </w:tc>
        <w:tc>
          <w:tcPr>
            <w:tcW w:w="709" w:type="dxa"/>
            <w:vAlign w:val="center"/>
          </w:tcPr>
          <w:p w:rsidR="00F95BD7" w:rsidRDefault="00F95BD7" w:rsidP="00F95BD7">
            <w:pPr>
              <w:jc w:val="center"/>
            </w:pPr>
            <w:r>
              <w:rPr>
                <w:rFonts w:hint="eastAsia"/>
              </w:rPr>
              <w:t>1</w:t>
            </w:r>
          </w:p>
        </w:tc>
        <w:tc>
          <w:tcPr>
            <w:tcW w:w="850" w:type="dxa"/>
            <w:vAlign w:val="center"/>
          </w:tcPr>
          <w:p w:rsidR="00F95BD7" w:rsidRDefault="00F95BD7" w:rsidP="00F95BD7">
            <w:pPr>
              <w:jc w:val="center"/>
            </w:pPr>
            <w:r>
              <w:rPr>
                <w:rFonts w:hint="eastAsia"/>
              </w:rPr>
              <w:t>21</w:t>
            </w:r>
          </w:p>
        </w:tc>
        <w:tc>
          <w:tcPr>
            <w:tcW w:w="852" w:type="dxa"/>
            <w:vAlign w:val="center"/>
          </w:tcPr>
          <w:p w:rsidR="00F95BD7" w:rsidRDefault="00F95BD7" w:rsidP="00F95BD7">
            <w:pPr>
              <w:jc w:val="center"/>
            </w:pPr>
            <w:r>
              <w:rPr>
                <w:rFonts w:hint="eastAsia"/>
              </w:rPr>
              <w:t>22</w:t>
            </w:r>
          </w:p>
        </w:tc>
        <w:tc>
          <w:tcPr>
            <w:tcW w:w="1132" w:type="dxa"/>
            <w:vMerge/>
          </w:tcPr>
          <w:p w:rsidR="00F95BD7" w:rsidRDefault="00F95BD7" w:rsidP="00F95BD7"/>
        </w:tc>
        <w:tc>
          <w:tcPr>
            <w:tcW w:w="1133" w:type="dxa"/>
            <w:vMerge/>
          </w:tcPr>
          <w:p w:rsidR="00F95BD7" w:rsidRDefault="00F95BD7" w:rsidP="00F95BD7"/>
        </w:tc>
        <w:tc>
          <w:tcPr>
            <w:tcW w:w="1133" w:type="dxa"/>
            <w:vMerge/>
          </w:tcPr>
          <w:p w:rsidR="00F95BD7" w:rsidRDefault="00F95BD7" w:rsidP="00F95BD7"/>
        </w:tc>
        <w:tc>
          <w:tcPr>
            <w:tcW w:w="996" w:type="dxa"/>
            <w:vMerge/>
          </w:tcPr>
          <w:p w:rsidR="00F95BD7" w:rsidRDefault="00F95BD7" w:rsidP="00F95BD7"/>
        </w:tc>
      </w:tr>
      <w:tr w:rsidR="00F95BD7" w:rsidTr="00191BFF">
        <w:tc>
          <w:tcPr>
            <w:tcW w:w="992" w:type="dxa"/>
            <w:vMerge/>
            <w:tcBorders>
              <w:bottom w:val="single" w:sz="12" w:space="0" w:color="auto"/>
            </w:tcBorders>
          </w:tcPr>
          <w:p w:rsidR="00F95BD7" w:rsidRDefault="00F95BD7" w:rsidP="00F95BD7"/>
        </w:tc>
        <w:tc>
          <w:tcPr>
            <w:tcW w:w="850" w:type="dxa"/>
            <w:tcBorders>
              <w:bottom w:val="single" w:sz="12" w:space="0" w:color="auto"/>
            </w:tcBorders>
          </w:tcPr>
          <w:p w:rsidR="00F95BD7" w:rsidRDefault="00F95BD7" w:rsidP="00F95BD7">
            <w:r>
              <w:rPr>
                <w:rFonts w:hint="eastAsia"/>
              </w:rPr>
              <w:t>T</w:t>
            </w:r>
            <w:r>
              <w:t>OTAL</w:t>
            </w:r>
          </w:p>
        </w:tc>
        <w:tc>
          <w:tcPr>
            <w:tcW w:w="709" w:type="dxa"/>
            <w:tcBorders>
              <w:bottom w:val="single" w:sz="12" w:space="0" w:color="auto"/>
            </w:tcBorders>
            <w:vAlign w:val="center"/>
          </w:tcPr>
          <w:p w:rsidR="00F95BD7" w:rsidRDefault="00F95BD7" w:rsidP="00F95BD7">
            <w:pPr>
              <w:jc w:val="center"/>
            </w:pPr>
            <w:r>
              <w:rPr>
                <w:rFonts w:hint="eastAsia"/>
              </w:rPr>
              <w:t>38</w:t>
            </w:r>
          </w:p>
        </w:tc>
        <w:tc>
          <w:tcPr>
            <w:tcW w:w="850" w:type="dxa"/>
            <w:tcBorders>
              <w:bottom w:val="single" w:sz="12" w:space="0" w:color="auto"/>
            </w:tcBorders>
            <w:vAlign w:val="center"/>
          </w:tcPr>
          <w:p w:rsidR="00F95BD7" w:rsidRDefault="00F95BD7" w:rsidP="00F95BD7">
            <w:pPr>
              <w:jc w:val="center"/>
            </w:pPr>
            <w:r>
              <w:rPr>
                <w:rFonts w:hint="eastAsia"/>
              </w:rPr>
              <w:t>25</w:t>
            </w:r>
          </w:p>
        </w:tc>
        <w:tc>
          <w:tcPr>
            <w:tcW w:w="852" w:type="dxa"/>
            <w:tcBorders>
              <w:bottom w:val="single" w:sz="12" w:space="0" w:color="auto"/>
            </w:tcBorders>
            <w:vAlign w:val="center"/>
          </w:tcPr>
          <w:p w:rsidR="00F95BD7" w:rsidRDefault="00F95BD7" w:rsidP="00F95BD7">
            <w:pPr>
              <w:jc w:val="center"/>
            </w:pPr>
            <w:r>
              <w:rPr>
                <w:rFonts w:hint="eastAsia"/>
              </w:rPr>
              <w:t>63</w:t>
            </w:r>
          </w:p>
        </w:tc>
        <w:tc>
          <w:tcPr>
            <w:tcW w:w="1132" w:type="dxa"/>
            <w:vMerge/>
            <w:tcBorders>
              <w:bottom w:val="single" w:sz="12" w:space="0" w:color="auto"/>
            </w:tcBorders>
          </w:tcPr>
          <w:p w:rsidR="00F95BD7" w:rsidRDefault="00F95BD7" w:rsidP="00F95BD7"/>
        </w:tc>
        <w:tc>
          <w:tcPr>
            <w:tcW w:w="1133" w:type="dxa"/>
            <w:vMerge/>
            <w:tcBorders>
              <w:bottom w:val="single" w:sz="12" w:space="0" w:color="auto"/>
            </w:tcBorders>
          </w:tcPr>
          <w:p w:rsidR="00F95BD7" w:rsidRDefault="00F95BD7" w:rsidP="00F95BD7"/>
        </w:tc>
        <w:tc>
          <w:tcPr>
            <w:tcW w:w="1133" w:type="dxa"/>
            <w:vMerge/>
            <w:tcBorders>
              <w:bottom w:val="single" w:sz="12" w:space="0" w:color="auto"/>
            </w:tcBorders>
          </w:tcPr>
          <w:p w:rsidR="00F95BD7" w:rsidRDefault="00F95BD7" w:rsidP="00F95BD7"/>
        </w:tc>
        <w:tc>
          <w:tcPr>
            <w:tcW w:w="996" w:type="dxa"/>
            <w:vMerge/>
            <w:tcBorders>
              <w:bottom w:val="single" w:sz="12" w:space="0" w:color="auto"/>
            </w:tcBorders>
          </w:tcPr>
          <w:p w:rsidR="00F95BD7" w:rsidRDefault="00F95BD7" w:rsidP="00F95BD7"/>
        </w:tc>
      </w:tr>
    </w:tbl>
    <w:p w:rsidR="004E0705" w:rsidRDefault="004E0705" w:rsidP="009F5C81"/>
    <w:p w:rsidR="00A86736" w:rsidRDefault="00A239D7" w:rsidP="009F5C81">
      <w:r>
        <w:rPr>
          <w:noProof/>
        </w:rPr>
        <w:lastRenderedPageBreak/>
        <w:drawing>
          <wp:inline distT="0" distB="0" distL="0" distR="0">
            <wp:extent cx="2542450" cy="198241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556260" cy="1993178"/>
                    </a:xfrm>
                    <a:prstGeom prst="rect">
                      <a:avLst/>
                    </a:prstGeom>
                  </pic:spPr>
                </pic:pic>
              </a:graphicData>
            </a:graphic>
          </wp:inline>
        </w:drawing>
      </w:r>
      <w:r>
        <w:rPr>
          <w:noProof/>
        </w:rPr>
        <w:drawing>
          <wp:inline distT="0" distB="0" distL="0" distR="0">
            <wp:extent cx="2571478" cy="2005046"/>
            <wp:effectExtent l="0" t="0" r="63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2.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596368" cy="2024453"/>
                    </a:xfrm>
                    <a:prstGeom prst="rect">
                      <a:avLst/>
                    </a:prstGeom>
                  </pic:spPr>
                </pic:pic>
              </a:graphicData>
            </a:graphic>
          </wp:inline>
        </w:drawing>
      </w:r>
      <w:r>
        <w:rPr>
          <w:noProof/>
        </w:rPr>
        <w:drawing>
          <wp:inline distT="0" distB="0" distL="0" distR="0">
            <wp:extent cx="2561262" cy="1997080"/>
            <wp:effectExtent l="0" t="0" r="0" b="317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3.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575144" cy="2007904"/>
                    </a:xfrm>
                    <a:prstGeom prst="rect">
                      <a:avLst/>
                    </a:prstGeom>
                  </pic:spPr>
                </pic:pic>
              </a:graphicData>
            </a:graphic>
          </wp:inline>
        </w:drawing>
      </w:r>
    </w:p>
    <w:p w:rsidR="00451D32" w:rsidRPr="00D84AB9" w:rsidRDefault="00881AB1" w:rsidP="009F5C81">
      <w:r>
        <w:t xml:space="preserve">In order to verify the </w:t>
      </w:r>
      <w:r w:rsidR="00911F33">
        <w:t xml:space="preserve">universality of the classification net, we choose 15 image samples which are newly generated by the STM to validate the accuracy of the classification. As the </w:t>
      </w:r>
      <w:r w:rsidR="00BE609F">
        <w:t>fig.11 shown, the true label which were tagged manually is attached at the top of each image, and the predict label is attached on the left of the image.</w:t>
      </w:r>
      <w:r w:rsidR="00C15C4F">
        <w:t xml:space="preserve"> The color of the rectangle at the top left corner represent the correctness of the classification (</w:t>
      </w:r>
      <w:r w:rsidR="00C15C4F" w:rsidRPr="00C15C4F">
        <w:rPr>
          <w:rFonts w:eastAsiaTheme="minorHAnsi"/>
          <w:color w:val="538135" w:themeColor="accent6" w:themeShade="BF"/>
        </w:rPr>
        <w:t>▉</w:t>
      </w:r>
      <w:r w:rsidR="00C15C4F">
        <w:t>green represent correct,</w:t>
      </w:r>
      <w:r w:rsidR="00C15C4F" w:rsidRPr="00C15C4F">
        <w:rPr>
          <w:rFonts w:eastAsiaTheme="minorHAnsi"/>
        </w:rPr>
        <w:t xml:space="preserve"> </w:t>
      </w:r>
      <w:r w:rsidR="00C15C4F" w:rsidRPr="00C15C4F">
        <w:rPr>
          <w:rFonts w:eastAsiaTheme="minorHAnsi"/>
          <w:color w:val="FF0000"/>
        </w:rPr>
        <w:t>▉</w:t>
      </w:r>
      <w:r w:rsidR="00C15C4F">
        <w:rPr>
          <w:rFonts w:eastAsiaTheme="minorHAnsi"/>
        </w:rPr>
        <w:t>red represent incorrect</w:t>
      </w:r>
      <w:r w:rsidR="00C15C4F">
        <w:t xml:space="preserve">). Among the 15 test samples, 12 images are classified correctly, </w:t>
      </w:r>
      <w:r w:rsidR="00D84AB9">
        <w:t>3 images have little deviation on the prediction, which are the 9</w:t>
      </w:r>
      <w:r w:rsidR="00D84AB9" w:rsidRPr="00D84AB9">
        <w:rPr>
          <w:vertAlign w:val="superscript"/>
        </w:rPr>
        <w:t>th</w:t>
      </w:r>
      <w:r w:rsidR="00D84AB9">
        <w:t>,11</w:t>
      </w:r>
      <w:r w:rsidR="00D84AB9" w:rsidRPr="00D84AB9">
        <w:rPr>
          <w:vertAlign w:val="superscript"/>
        </w:rPr>
        <w:t>th</w:t>
      </w:r>
      <w:r w:rsidR="00D84AB9">
        <w:t xml:space="preserve"> and 15</w:t>
      </w:r>
      <w:r w:rsidR="00D84AB9" w:rsidRPr="00D84AB9">
        <w:rPr>
          <w:vertAlign w:val="superscript"/>
        </w:rPr>
        <w:t>th</w:t>
      </w:r>
      <w:r w:rsidR="00D84AB9">
        <w:rPr>
          <w:vertAlign w:val="superscript"/>
        </w:rPr>
        <w:t xml:space="preserve"> </w:t>
      </w:r>
      <w:r w:rsidR="00D84AB9">
        <w:t>respectively. Through analyzing,</w:t>
      </w:r>
      <w:r w:rsidR="00AF0D10">
        <w:t xml:space="preserve"> </w:t>
      </w:r>
      <w:r w:rsidR="00D84AB9">
        <w:t>the periodic noise of the 9</w:t>
      </w:r>
      <w:r w:rsidR="00D84AB9" w:rsidRPr="00D84AB9">
        <w:rPr>
          <w:vertAlign w:val="superscript"/>
        </w:rPr>
        <w:t>th</w:t>
      </w:r>
      <w:r w:rsidR="00D84AB9">
        <w:t xml:space="preserve"> image </w:t>
      </w:r>
      <w:r w:rsidR="00AF0D10">
        <w:t>is very sharp and the single stripe of the noise is similar as a long stripe defect which may cause the mistake of the prediction. The short   light line in the long stripe of the 11</w:t>
      </w:r>
      <w:r w:rsidR="00AF0D10" w:rsidRPr="00AF0D10">
        <w:rPr>
          <w:vertAlign w:val="superscript"/>
        </w:rPr>
        <w:t>th</w:t>
      </w:r>
      <w:r w:rsidR="00AF0D10">
        <w:t xml:space="preserve"> image may cause that it was predicted not only having long stripe </w:t>
      </w:r>
      <w:r w:rsidR="005B1307">
        <w:t xml:space="preserve">defects </w:t>
      </w:r>
      <w:r w:rsidR="00AF0D10">
        <w:t>but also having short st</w:t>
      </w:r>
      <w:r w:rsidR="005B1307">
        <w:t>r</w:t>
      </w:r>
      <w:r w:rsidR="00AF0D10">
        <w:t>ipe</w:t>
      </w:r>
      <w:r w:rsidR="005B1307">
        <w:t xml:space="preserve"> defects</w:t>
      </w:r>
      <w:r w:rsidR="00AF0D10">
        <w:t>.</w:t>
      </w:r>
      <w:r w:rsidR="005B1307">
        <w:t xml:space="preserve"> The periodic noise of the 15</w:t>
      </w:r>
      <w:r w:rsidR="005B1307" w:rsidRPr="005B1307">
        <w:rPr>
          <w:vertAlign w:val="superscript"/>
        </w:rPr>
        <w:t>th</w:t>
      </w:r>
      <w:r w:rsidR="005B1307">
        <w:t xml:space="preserve"> image is slightly blurred which may lead to the mistake.</w:t>
      </w:r>
    </w:p>
    <w:p w:rsidR="00D84AB9" w:rsidRPr="005B1307" w:rsidRDefault="00D84AB9" w:rsidP="009F5C81">
      <w:pPr>
        <w:rPr>
          <w:rFonts w:hint="eastAsia"/>
        </w:rPr>
      </w:pPr>
    </w:p>
    <w:p w:rsidR="00451D32" w:rsidRDefault="00F0255D" w:rsidP="009F5C81">
      <w:r>
        <w:rPr>
          <w:noProof/>
        </w:rPr>
        <w:lastRenderedPageBreak/>
        <w:drawing>
          <wp:inline distT="0" distB="0" distL="0" distR="0">
            <wp:extent cx="3000756" cy="4972812"/>
            <wp:effectExtent l="0" t="0" r="952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绘图1.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000756" cy="4972812"/>
                    </a:xfrm>
                    <a:prstGeom prst="rect">
                      <a:avLst/>
                    </a:prstGeom>
                  </pic:spPr>
                </pic:pic>
              </a:graphicData>
            </a:graphic>
          </wp:inline>
        </w:drawing>
      </w:r>
    </w:p>
    <w:p w:rsidR="005B1307" w:rsidRDefault="005B1307" w:rsidP="009F5C81">
      <w:r>
        <w:t xml:space="preserve">The overall results indicated </w:t>
      </w:r>
      <w:r w:rsidR="002457E4">
        <w:t>that the deep convolutional neural network provided above have a quite well performance in the defect classification and prediction work.</w:t>
      </w:r>
    </w:p>
    <w:p w:rsidR="002457E4" w:rsidRDefault="002457E4" w:rsidP="009F5C81"/>
    <w:p w:rsidR="002457E4" w:rsidRDefault="002457E4" w:rsidP="009F5C81">
      <w:r>
        <w:t>3.2 Restoration result</w:t>
      </w:r>
    </w:p>
    <w:p w:rsidR="00275C1C" w:rsidRDefault="000E2E41" w:rsidP="009F5C81">
      <w:pPr>
        <w:rPr>
          <w:rFonts w:hint="eastAsia"/>
        </w:rPr>
      </w:pPr>
      <w:r>
        <w:t>Table 4 indicate</w:t>
      </w:r>
      <w:r w:rsidR="003B226B">
        <w:t>s</w:t>
      </w:r>
      <w:r w:rsidR="00710559">
        <w:t xml:space="preserve"> </w:t>
      </w:r>
      <w:r w:rsidR="00AE5BBD">
        <w:t>the effectiveness of the</w:t>
      </w:r>
      <w:r w:rsidR="00710559">
        <w:t xml:space="preserve"> provided restoration methods mentioned before</w:t>
      </w:r>
      <w:r>
        <w:t xml:space="preserve">. </w:t>
      </w:r>
      <w:r w:rsidR="00AE5BBD">
        <w:t xml:space="preserve">Three provided </w:t>
      </w:r>
      <w:r w:rsidR="00AE5BBD" w:rsidRPr="00AE5BBD">
        <w:rPr>
          <w:rFonts w:hint="eastAsia"/>
        </w:rPr>
        <w:t>algorithm</w:t>
      </w:r>
      <w:r w:rsidR="00AE5BBD">
        <w:t xml:space="preserve"> respectively process 50 images which have typical corresponding defects</w:t>
      </w:r>
      <w:r w:rsidR="00DE69ED">
        <w:t xml:space="preserve">, and only a few of images are not restored good remaining some defects. The integral success rate of restoration </w:t>
      </w:r>
      <w:r w:rsidR="00226550">
        <w:t>is around 95%(</w:t>
      </w:r>
      <m:oMath>
        <m:r>
          <m:rPr>
            <m:sty m:val="p"/>
          </m:rPr>
          <w:rPr>
            <w:rFonts w:ascii="Cambria Math" w:hAnsi="Cambria Math"/>
          </w:rPr>
          <m:t>±3%</m:t>
        </m:r>
      </m:oMath>
      <w:r w:rsidR="00226550">
        <w:t>).</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55"/>
        <w:gridCol w:w="833"/>
        <w:gridCol w:w="925"/>
        <w:gridCol w:w="634"/>
        <w:gridCol w:w="1394"/>
      </w:tblGrid>
      <w:tr w:rsidR="00275C1C" w:rsidTr="00275C1C">
        <w:trPr>
          <w:trHeight w:val="162"/>
        </w:trPr>
        <w:tc>
          <w:tcPr>
            <w:tcW w:w="1555" w:type="dxa"/>
            <w:vMerge w:val="restart"/>
            <w:tcBorders>
              <w:top w:val="single" w:sz="12" w:space="0" w:color="auto"/>
            </w:tcBorders>
            <w:shd w:val="clear" w:color="auto" w:fill="E7E6E6" w:themeFill="background2"/>
            <w:vAlign w:val="center"/>
          </w:tcPr>
          <w:p w:rsidR="00275C1C" w:rsidRDefault="000E2E41" w:rsidP="004A5A18">
            <w:pPr>
              <w:jc w:val="center"/>
              <w:rPr>
                <w:b/>
                <w:sz w:val="22"/>
              </w:rPr>
            </w:pPr>
            <w:r>
              <w:rPr>
                <w:b/>
                <w:sz w:val="22"/>
              </w:rPr>
              <w:t>Image Restoration</w:t>
            </w:r>
          </w:p>
        </w:tc>
        <w:tc>
          <w:tcPr>
            <w:tcW w:w="2392" w:type="dxa"/>
            <w:gridSpan w:val="3"/>
            <w:tcBorders>
              <w:top w:val="single" w:sz="12" w:space="0" w:color="auto"/>
            </w:tcBorders>
            <w:vAlign w:val="center"/>
          </w:tcPr>
          <w:p w:rsidR="00275C1C" w:rsidRDefault="00275C1C" w:rsidP="004A5A18">
            <w:pPr>
              <w:jc w:val="center"/>
              <w:rPr>
                <w:b/>
                <w:sz w:val="22"/>
              </w:rPr>
            </w:pPr>
            <w:r>
              <w:rPr>
                <w:b/>
                <w:sz w:val="22"/>
              </w:rPr>
              <w:t>Restoration Result</w:t>
            </w:r>
          </w:p>
        </w:tc>
        <w:tc>
          <w:tcPr>
            <w:tcW w:w="1394" w:type="dxa"/>
            <w:vMerge w:val="restart"/>
            <w:tcBorders>
              <w:top w:val="single" w:sz="12" w:space="0" w:color="auto"/>
            </w:tcBorders>
            <w:vAlign w:val="center"/>
          </w:tcPr>
          <w:p w:rsidR="00275C1C" w:rsidRDefault="00275C1C" w:rsidP="004A5A18">
            <w:pPr>
              <w:jc w:val="center"/>
              <w:rPr>
                <w:b/>
                <w:sz w:val="22"/>
              </w:rPr>
            </w:pPr>
            <w:r>
              <w:rPr>
                <w:b/>
                <w:sz w:val="22"/>
              </w:rPr>
              <w:t>Success</w:t>
            </w:r>
          </w:p>
          <w:p w:rsidR="00275C1C" w:rsidRDefault="00275C1C" w:rsidP="004A5A18">
            <w:pPr>
              <w:jc w:val="center"/>
              <w:rPr>
                <w:b/>
                <w:sz w:val="22"/>
              </w:rPr>
            </w:pPr>
            <w:r>
              <w:rPr>
                <w:b/>
                <w:sz w:val="22"/>
              </w:rPr>
              <w:t>Rate</w:t>
            </w:r>
          </w:p>
        </w:tc>
      </w:tr>
      <w:tr w:rsidR="00275C1C" w:rsidTr="00275C1C">
        <w:trPr>
          <w:trHeight w:val="161"/>
        </w:trPr>
        <w:tc>
          <w:tcPr>
            <w:tcW w:w="1555" w:type="dxa"/>
            <w:vMerge/>
            <w:tcBorders>
              <w:bottom w:val="single" w:sz="8" w:space="0" w:color="auto"/>
            </w:tcBorders>
            <w:shd w:val="clear" w:color="auto" w:fill="E7E6E6" w:themeFill="background2"/>
            <w:vAlign w:val="center"/>
          </w:tcPr>
          <w:p w:rsidR="00275C1C" w:rsidRDefault="00275C1C" w:rsidP="004A5A18">
            <w:pPr>
              <w:jc w:val="center"/>
              <w:rPr>
                <w:b/>
                <w:sz w:val="22"/>
              </w:rPr>
            </w:pPr>
          </w:p>
        </w:tc>
        <w:tc>
          <w:tcPr>
            <w:tcW w:w="833" w:type="dxa"/>
            <w:tcBorders>
              <w:bottom w:val="single" w:sz="8" w:space="0" w:color="auto"/>
            </w:tcBorders>
            <w:vAlign w:val="center"/>
          </w:tcPr>
          <w:p w:rsidR="00275C1C" w:rsidRPr="00C4584E" w:rsidRDefault="00275C1C" w:rsidP="004A5A18">
            <w:pPr>
              <w:jc w:val="center"/>
              <w:rPr>
                <w:sz w:val="22"/>
              </w:rPr>
            </w:pPr>
            <w:r>
              <w:rPr>
                <w:sz w:val="22"/>
              </w:rPr>
              <w:t>total</w:t>
            </w:r>
          </w:p>
        </w:tc>
        <w:tc>
          <w:tcPr>
            <w:tcW w:w="925" w:type="dxa"/>
            <w:tcBorders>
              <w:bottom w:val="single" w:sz="8" w:space="0" w:color="auto"/>
            </w:tcBorders>
            <w:vAlign w:val="center"/>
          </w:tcPr>
          <w:p w:rsidR="00275C1C" w:rsidRPr="00C4584E" w:rsidRDefault="00275C1C" w:rsidP="004A5A18">
            <w:pPr>
              <w:jc w:val="center"/>
              <w:rPr>
                <w:sz w:val="22"/>
              </w:rPr>
            </w:pPr>
            <w:r>
              <w:rPr>
                <w:sz w:val="22"/>
              </w:rPr>
              <w:t>good</w:t>
            </w:r>
          </w:p>
        </w:tc>
        <w:tc>
          <w:tcPr>
            <w:tcW w:w="634" w:type="dxa"/>
            <w:tcBorders>
              <w:bottom w:val="single" w:sz="8" w:space="0" w:color="auto"/>
            </w:tcBorders>
            <w:vAlign w:val="center"/>
          </w:tcPr>
          <w:p w:rsidR="00275C1C" w:rsidRPr="00C4584E" w:rsidRDefault="00275C1C" w:rsidP="004A5A18">
            <w:pPr>
              <w:jc w:val="center"/>
              <w:rPr>
                <w:sz w:val="22"/>
              </w:rPr>
            </w:pPr>
            <w:r>
              <w:rPr>
                <w:sz w:val="22"/>
              </w:rPr>
              <w:t>bad</w:t>
            </w:r>
          </w:p>
        </w:tc>
        <w:tc>
          <w:tcPr>
            <w:tcW w:w="1394" w:type="dxa"/>
            <w:vMerge/>
            <w:tcBorders>
              <w:bottom w:val="single" w:sz="8" w:space="0" w:color="auto"/>
            </w:tcBorders>
            <w:vAlign w:val="center"/>
          </w:tcPr>
          <w:p w:rsidR="00275C1C" w:rsidRDefault="00275C1C" w:rsidP="004A5A18">
            <w:pPr>
              <w:jc w:val="center"/>
              <w:rPr>
                <w:rFonts w:hint="eastAsia"/>
                <w:b/>
                <w:sz w:val="22"/>
              </w:rPr>
            </w:pPr>
          </w:p>
        </w:tc>
      </w:tr>
      <w:tr w:rsidR="00275C1C" w:rsidTr="00275C1C">
        <w:tc>
          <w:tcPr>
            <w:tcW w:w="1555" w:type="dxa"/>
            <w:tcBorders>
              <w:top w:val="single" w:sz="8" w:space="0" w:color="auto"/>
            </w:tcBorders>
            <w:vAlign w:val="center"/>
          </w:tcPr>
          <w:p w:rsidR="00275C1C" w:rsidRDefault="00275C1C" w:rsidP="004A5A18">
            <w:pPr>
              <w:jc w:val="center"/>
              <w:rPr>
                <w:b/>
                <w:sz w:val="22"/>
              </w:rPr>
            </w:pPr>
            <w:r w:rsidRPr="009B6807">
              <w:rPr>
                <w:rFonts w:ascii="Times New Roman" w:hAnsi="Times New Roman" w:cs="Times New Roman"/>
                <w:b/>
              </w:rPr>
              <w:t>Periodic Noise</w:t>
            </w:r>
          </w:p>
        </w:tc>
        <w:tc>
          <w:tcPr>
            <w:tcW w:w="833" w:type="dxa"/>
            <w:tcBorders>
              <w:top w:val="single" w:sz="8" w:space="0" w:color="auto"/>
            </w:tcBorders>
            <w:vAlign w:val="center"/>
          </w:tcPr>
          <w:p w:rsidR="00275C1C" w:rsidRPr="002D2863" w:rsidRDefault="00275C1C" w:rsidP="004A5A18">
            <w:pPr>
              <w:jc w:val="center"/>
              <w:rPr>
                <w:rFonts w:asciiTheme="majorHAnsi" w:eastAsiaTheme="majorHAnsi" w:hAnsiTheme="majorHAnsi"/>
                <w:sz w:val="22"/>
              </w:rPr>
            </w:pPr>
            <w:r>
              <w:rPr>
                <w:rFonts w:asciiTheme="majorHAnsi" w:eastAsiaTheme="majorHAnsi" w:hAnsiTheme="majorHAnsi" w:hint="eastAsia"/>
                <w:sz w:val="22"/>
              </w:rPr>
              <w:t>5</w:t>
            </w:r>
            <w:r>
              <w:rPr>
                <w:rFonts w:asciiTheme="majorHAnsi" w:eastAsiaTheme="majorHAnsi" w:hAnsiTheme="majorHAnsi"/>
                <w:sz w:val="22"/>
              </w:rPr>
              <w:t>0</w:t>
            </w:r>
          </w:p>
        </w:tc>
        <w:tc>
          <w:tcPr>
            <w:tcW w:w="925" w:type="dxa"/>
            <w:tcBorders>
              <w:top w:val="single" w:sz="8" w:space="0" w:color="auto"/>
            </w:tcBorders>
            <w:vAlign w:val="center"/>
          </w:tcPr>
          <w:p w:rsidR="00275C1C" w:rsidRPr="002D2863" w:rsidRDefault="00275C1C" w:rsidP="00275C1C">
            <w:pPr>
              <w:jc w:val="center"/>
              <w:rPr>
                <w:rFonts w:asciiTheme="majorHAnsi" w:eastAsiaTheme="majorHAnsi" w:hAnsiTheme="majorHAnsi" w:hint="eastAsia"/>
                <w:sz w:val="22"/>
              </w:rPr>
            </w:pPr>
            <w:r>
              <w:rPr>
                <w:rFonts w:asciiTheme="majorHAnsi" w:eastAsiaTheme="majorHAnsi" w:hAnsiTheme="majorHAnsi" w:hint="eastAsia"/>
                <w:sz w:val="22"/>
              </w:rPr>
              <w:t>4</w:t>
            </w:r>
            <w:r>
              <w:rPr>
                <w:rFonts w:asciiTheme="majorHAnsi" w:eastAsiaTheme="majorHAnsi" w:hAnsiTheme="majorHAnsi"/>
                <w:sz w:val="22"/>
              </w:rPr>
              <w:t>8</w:t>
            </w:r>
          </w:p>
        </w:tc>
        <w:tc>
          <w:tcPr>
            <w:tcW w:w="634" w:type="dxa"/>
            <w:tcBorders>
              <w:top w:val="single" w:sz="8" w:space="0" w:color="auto"/>
            </w:tcBorders>
            <w:vAlign w:val="center"/>
          </w:tcPr>
          <w:p w:rsidR="00275C1C" w:rsidRPr="002D2863" w:rsidRDefault="00275C1C" w:rsidP="004A5A18">
            <w:pPr>
              <w:jc w:val="center"/>
              <w:rPr>
                <w:rFonts w:asciiTheme="majorHAnsi" w:eastAsiaTheme="majorHAnsi" w:hAnsiTheme="majorHAnsi" w:hint="eastAsia"/>
                <w:sz w:val="22"/>
              </w:rPr>
            </w:pPr>
            <w:r>
              <w:rPr>
                <w:rFonts w:asciiTheme="majorHAnsi" w:eastAsiaTheme="majorHAnsi" w:hAnsiTheme="majorHAnsi"/>
                <w:sz w:val="22"/>
              </w:rPr>
              <w:t>2</w:t>
            </w:r>
          </w:p>
        </w:tc>
        <w:tc>
          <w:tcPr>
            <w:tcW w:w="1394" w:type="dxa"/>
            <w:tcBorders>
              <w:top w:val="single" w:sz="8" w:space="0" w:color="auto"/>
            </w:tcBorders>
            <w:vAlign w:val="center"/>
          </w:tcPr>
          <w:p w:rsidR="00275C1C" w:rsidRPr="002D2863" w:rsidRDefault="00710559" w:rsidP="004A5A18">
            <w:pPr>
              <w:jc w:val="center"/>
              <w:rPr>
                <w:sz w:val="22"/>
              </w:rPr>
            </w:pPr>
            <w:r>
              <w:rPr>
                <w:sz w:val="22"/>
              </w:rPr>
              <w:t>96%</w:t>
            </w:r>
          </w:p>
        </w:tc>
      </w:tr>
      <w:tr w:rsidR="00275C1C" w:rsidTr="00275C1C">
        <w:trPr>
          <w:trHeight w:val="405"/>
        </w:trPr>
        <w:tc>
          <w:tcPr>
            <w:tcW w:w="1555" w:type="dxa"/>
            <w:vAlign w:val="center"/>
          </w:tcPr>
          <w:p w:rsidR="00275C1C" w:rsidRDefault="00275C1C" w:rsidP="004A5A18">
            <w:pPr>
              <w:jc w:val="center"/>
              <w:rPr>
                <w:b/>
                <w:sz w:val="22"/>
              </w:rPr>
            </w:pPr>
            <w:r w:rsidRPr="009B6807">
              <w:rPr>
                <w:rFonts w:ascii="Times New Roman" w:hAnsi="Times New Roman" w:cs="Times New Roman"/>
                <w:b/>
              </w:rPr>
              <w:t>Long Stripe</w:t>
            </w:r>
          </w:p>
        </w:tc>
        <w:tc>
          <w:tcPr>
            <w:tcW w:w="833" w:type="dxa"/>
            <w:vAlign w:val="center"/>
          </w:tcPr>
          <w:p w:rsidR="00275C1C" w:rsidRPr="002D2863" w:rsidRDefault="00275C1C" w:rsidP="004A5A18">
            <w:pPr>
              <w:jc w:val="center"/>
              <w:rPr>
                <w:rFonts w:asciiTheme="majorHAnsi" w:eastAsiaTheme="majorHAnsi" w:hAnsiTheme="majorHAnsi"/>
                <w:sz w:val="22"/>
              </w:rPr>
            </w:pPr>
            <w:r w:rsidRPr="00275C1C">
              <w:rPr>
                <w:rFonts w:asciiTheme="majorHAnsi" w:eastAsiaTheme="majorHAnsi" w:hAnsiTheme="majorHAnsi" w:hint="eastAsia"/>
                <w:sz w:val="22"/>
              </w:rPr>
              <w:t>5</w:t>
            </w:r>
            <w:r w:rsidRPr="00275C1C">
              <w:rPr>
                <w:rFonts w:asciiTheme="majorHAnsi" w:eastAsiaTheme="majorHAnsi" w:hAnsiTheme="majorHAnsi"/>
                <w:sz w:val="22"/>
              </w:rPr>
              <w:t>0</w:t>
            </w:r>
          </w:p>
        </w:tc>
        <w:tc>
          <w:tcPr>
            <w:tcW w:w="925" w:type="dxa"/>
            <w:vAlign w:val="center"/>
          </w:tcPr>
          <w:p w:rsidR="00275C1C" w:rsidRPr="002D2863" w:rsidRDefault="00275C1C" w:rsidP="004A5A18">
            <w:pPr>
              <w:jc w:val="center"/>
              <w:rPr>
                <w:rFonts w:asciiTheme="majorHAnsi" w:eastAsiaTheme="majorHAnsi" w:hAnsiTheme="majorHAnsi"/>
                <w:sz w:val="22"/>
              </w:rPr>
            </w:pPr>
            <w:r w:rsidRPr="00275C1C">
              <w:rPr>
                <w:rFonts w:asciiTheme="majorHAnsi" w:eastAsiaTheme="majorHAnsi" w:hAnsiTheme="majorHAnsi" w:hint="eastAsia"/>
                <w:sz w:val="22"/>
              </w:rPr>
              <w:t>4</w:t>
            </w:r>
            <w:r w:rsidRPr="00275C1C">
              <w:rPr>
                <w:rFonts w:asciiTheme="majorHAnsi" w:eastAsiaTheme="majorHAnsi" w:hAnsiTheme="majorHAnsi"/>
                <w:sz w:val="22"/>
              </w:rPr>
              <w:t>6</w:t>
            </w:r>
          </w:p>
        </w:tc>
        <w:tc>
          <w:tcPr>
            <w:tcW w:w="634" w:type="dxa"/>
            <w:vAlign w:val="center"/>
          </w:tcPr>
          <w:p w:rsidR="00275C1C" w:rsidRPr="002D2863" w:rsidRDefault="00275C1C" w:rsidP="004A5A18">
            <w:pPr>
              <w:jc w:val="center"/>
              <w:rPr>
                <w:rFonts w:asciiTheme="majorHAnsi" w:eastAsiaTheme="majorHAnsi" w:hAnsiTheme="majorHAnsi"/>
                <w:sz w:val="22"/>
              </w:rPr>
            </w:pPr>
            <w:r>
              <w:rPr>
                <w:rFonts w:asciiTheme="majorHAnsi" w:eastAsiaTheme="majorHAnsi" w:hAnsiTheme="majorHAnsi"/>
                <w:sz w:val="22"/>
              </w:rPr>
              <w:t>4</w:t>
            </w:r>
          </w:p>
        </w:tc>
        <w:tc>
          <w:tcPr>
            <w:tcW w:w="1394" w:type="dxa"/>
            <w:vAlign w:val="center"/>
          </w:tcPr>
          <w:p w:rsidR="00275C1C" w:rsidRPr="002D2863" w:rsidRDefault="00710559" w:rsidP="004A5A18">
            <w:pPr>
              <w:jc w:val="center"/>
              <w:rPr>
                <w:sz w:val="22"/>
              </w:rPr>
            </w:pPr>
            <w:r>
              <w:rPr>
                <w:sz w:val="22"/>
              </w:rPr>
              <w:t>92%</w:t>
            </w:r>
          </w:p>
        </w:tc>
      </w:tr>
      <w:tr w:rsidR="00275C1C" w:rsidTr="00275C1C">
        <w:tc>
          <w:tcPr>
            <w:tcW w:w="1555" w:type="dxa"/>
            <w:tcBorders>
              <w:bottom w:val="single" w:sz="12" w:space="0" w:color="auto"/>
            </w:tcBorders>
            <w:vAlign w:val="center"/>
          </w:tcPr>
          <w:p w:rsidR="00275C1C" w:rsidRPr="009B6807" w:rsidRDefault="00275C1C" w:rsidP="004A5A18">
            <w:pPr>
              <w:jc w:val="center"/>
              <w:rPr>
                <w:rFonts w:ascii="Times New Roman" w:hAnsi="Times New Roman" w:cs="Times New Roman"/>
                <w:b/>
              </w:rPr>
            </w:pPr>
            <w:r w:rsidRPr="009B6807">
              <w:rPr>
                <w:rFonts w:ascii="Times New Roman" w:hAnsi="Times New Roman" w:cs="Times New Roman"/>
                <w:b/>
              </w:rPr>
              <w:t>Short Stripe</w:t>
            </w:r>
          </w:p>
        </w:tc>
        <w:tc>
          <w:tcPr>
            <w:tcW w:w="833" w:type="dxa"/>
            <w:tcBorders>
              <w:bottom w:val="single" w:sz="12" w:space="0" w:color="auto"/>
            </w:tcBorders>
            <w:vAlign w:val="center"/>
          </w:tcPr>
          <w:p w:rsidR="00275C1C" w:rsidRPr="002D2863" w:rsidRDefault="00275C1C" w:rsidP="004A5A18">
            <w:pPr>
              <w:jc w:val="center"/>
              <w:rPr>
                <w:rFonts w:asciiTheme="majorHAnsi" w:eastAsiaTheme="majorHAnsi" w:hAnsiTheme="majorHAnsi"/>
                <w:sz w:val="22"/>
              </w:rPr>
            </w:pPr>
            <w:r>
              <w:rPr>
                <w:rFonts w:asciiTheme="majorHAnsi" w:eastAsiaTheme="majorHAnsi" w:hAnsiTheme="majorHAnsi" w:hint="eastAsia"/>
                <w:sz w:val="22"/>
              </w:rPr>
              <w:t>5</w:t>
            </w:r>
            <w:r>
              <w:rPr>
                <w:rFonts w:asciiTheme="majorHAnsi" w:eastAsiaTheme="majorHAnsi" w:hAnsiTheme="majorHAnsi"/>
                <w:sz w:val="22"/>
              </w:rPr>
              <w:t>0</w:t>
            </w:r>
          </w:p>
        </w:tc>
        <w:tc>
          <w:tcPr>
            <w:tcW w:w="925" w:type="dxa"/>
            <w:tcBorders>
              <w:bottom w:val="single" w:sz="12" w:space="0" w:color="auto"/>
            </w:tcBorders>
            <w:vAlign w:val="center"/>
          </w:tcPr>
          <w:p w:rsidR="00275C1C" w:rsidRPr="002D2863" w:rsidRDefault="00710559" w:rsidP="00710559">
            <w:pPr>
              <w:jc w:val="center"/>
              <w:rPr>
                <w:rFonts w:asciiTheme="majorHAnsi" w:eastAsiaTheme="majorHAnsi" w:hAnsiTheme="majorHAnsi" w:hint="eastAsia"/>
                <w:sz w:val="22"/>
              </w:rPr>
            </w:pPr>
            <w:r>
              <w:rPr>
                <w:rFonts w:asciiTheme="majorHAnsi" w:eastAsiaTheme="majorHAnsi" w:hAnsiTheme="majorHAnsi" w:hint="eastAsia"/>
                <w:sz w:val="22"/>
              </w:rPr>
              <w:t>4</w:t>
            </w:r>
            <w:r>
              <w:rPr>
                <w:rFonts w:asciiTheme="majorHAnsi" w:eastAsiaTheme="majorHAnsi" w:hAnsiTheme="majorHAnsi"/>
                <w:sz w:val="22"/>
              </w:rPr>
              <w:t>9</w:t>
            </w:r>
          </w:p>
        </w:tc>
        <w:tc>
          <w:tcPr>
            <w:tcW w:w="634" w:type="dxa"/>
            <w:tcBorders>
              <w:bottom w:val="single" w:sz="12" w:space="0" w:color="auto"/>
            </w:tcBorders>
            <w:vAlign w:val="center"/>
          </w:tcPr>
          <w:p w:rsidR="00275C1C" w:rsidRPr="002D2863" w:rsidRDefault="00710559" w:rsidP="004A5A18">
            <w:pPr>
              <w:jc w:val="center"/>
              <w:rPr>
                <w:rFonts w:asciiTheme="majorHAnsi" w:eastAsiaTheme="majorHAnsi" w:hAnsiTheme="majorHAnsi"/>
                <w:sz w:val="22"/>
              </w:rPr>
            </w:pPr>
            <w:r>
              <w:rPr>
                <w:rFonts w:asciiTheme="majorHAnsi" w:eastAsiaTheme="majorHAnsi" w:hAnsiTheme="majorHAnsi"/>
                <w:sz w:val="22"/>
              </w:rPr>
              <w:t>1</w:t>
            </w:r>
          </w:p>
        </w:tc>
        <w:tc>
          <w:tcPr>
            <w:tcW w:w="1394" w:type="dxa"/>
            <w:tcBorders>
              <w:bottom w:val="single" w:sz="12" w:space="0" w:color="auto"/>
            </w:tcBorders>
            <w:vAlign w:val="center"/>
          </w:tcPr>
          <w:p w:rsidR="00275C1C" w:rsidRPr="002D2863" w:rsidRDefault="00710559" w:rsidP="004A5A18">
            <w:pPr>
              <w:jc w:val="center"/>
              <w:rPr>
                <w:sz w:val="22"/>
              </w:rPr>
            </w:pPr>
            <w:r>
              <w:rPr>
                <w:sz w:val="22"/>
              </w:rPr>
              <w:t>98%</w:t>
            </w:r>
          </w:p>
        </w:tc>
      </w:tr>
    </w:tbl>
    <w:p w:rsidR="00E30F8B" w:rsidRPr="00226550" w:rsidRDefault="00226550" w:rsidP="00D7221F">
      <w:pPr>
        <w:autoSpaceDE w:val="0"/>
        <w:autoSpaceDN w:val="0"/>
        <w:adjustRightInd w:val="0"/>
        <w:spacing w:line="288" w:lineRule="auto"/>
        <w:jc w:val="left"/>
      </w:pPr>
      <w:r>
        <w:t xml:space="preserve">fig.11 vividly presents the entire restoring process which without any manual intervention. The no.1 </w:t>
      </w:r>
      <w:r w:rsidRPr="00226550">
        <w:t>topography</w:t>
      </w:r>
      <w:r>
        <w:t xml:space="preserve"> (</w:t>
      </w:r>
      <w:r w:rsidRPr="00226550">
        <w:t>CPI/</w:t>
      </w:r>
      <w:proofErr w:type="spellStart"/>
      <w:r w:rsidRPr="00226550">
        <w:t>Pd</w:t>
      </w:r>
      <w:proofErr w:type="spellEnd"/>
      <w:r w:rsidRPr="00226550">
        <w:rPr>
          <w:rFonts w:hint="eastAsia"/>
        </w:rPr>
        <w:t>（</w:t>
      </w:r>
      <w:r w:rsidRPr="00226550">
        <w:t>monolayer</w:t>
      </w:r>
      <w:r w:rsidRPr="00226550">
        <w:rPr>
          <w:rFonts w:hint="eastAsia"/>
        </w:rPr>
        <w:t>）</w:t>
      </w:r>
      <w:r w:rsidRPr="00226550">
        <w:t>/Au</w:t>
      </w:r>
      <w:r>
        <w:t>) is correctly predic</w:t>
      </w:r>
      <w:r w:rsidR="004A5A18">
        <w:t xml:space="preserve">ted by the network as LS and SS. It is restored automatically by the long stripe restoration </w:t>
      </w:r>
      <w:bookmarkStart w:id="21" w:name="OLE_LINK21"/>
      <w:r w:rsidR="004A5A18" w:rsidRPr="00AE5BBD">
        <w:rPr>
          <w:rFonts w:hint="eastAsia"/>
        </w:rPr>
        <w:t>algorithm</w:t>
      </w:r>
      <w:bookmarkEnd w:id="21"/>
      <w:r w:rsidR="004A5A18">
        <w:t xml:space="preserve"> (self-locating TV&amp;CRISMINI) and short stripe restoration </w:t>
      </w:r>
      <w:r w:rsidR="004A5A18" w:rsidRPr="00AE5BBD">
        <w:rPr>
          <w:rFonts w:hint="eastAsia"/>
        </w:rPr>
        <w:t>algorithm</w:t>
      </w:r>
      <w:r w:rsidR="004A5A18">
        <w:t xml:space="preserve"> (RPCA) successively. No.2 </w:t>
      </w:r>
      <w:r w:rsidR="00D7221F">
        <w:lastRenderedPageBreak/>
        <w:t>(Autip1/</w:t>
      </w:r>
      <w:proofErr w:type="spellStart"/>
      <w:r w:rsidR="00D7221F">
        <w:t>Pd</w:t>
      </w:r>
      <w:proofErr w:type="spellEnd"/>
      <w:r w:rsidR="00D7221F">
        <w:t>/Au(111))</w:t>
      </w:r>
      <w:r w:rsidR="004A5A18">
        <w:t xml:space="preserve">and No.3 </w:t>
      </w:r>
      <w:r w:rsidR="00D7221F">
        <w:t>(</w:t>
      </w:r>
      <w:proofErr w:type="spellStart"/>
      <w:r w:rsidR="00D7221F">
        <w:t>Pd</w:t>
      </w:r>
      <w:proofErr w:type="spellEnd"/>
      <w:r w:rsidR="00D7221F">
        <w:t>(monolayer)/Au)</w:t>
      </w:r>
      <w:r w:rsidR="00882CA0">
        <w:t>are both predicted as NP and LS. After the process, the long stripes are restored well and the periodic noise are repressed obviously not entirely (remain little slight grains).</w:t>
      </w:r>
      <w:r w:rsidR="00D7221F">
        <w:t xml:space="preserve"> No.4</w:t>
      </w:r>
      <w:r w:rsidR="00204CD3">
        <w:t xml:space="preserve"> </w:t>
      </w:r>
      <w:r w:rsidR="00D7221F">
        <w:t>(4CPI/</w:t>
      </w:r>
      <w:proofErr w:type="spellStart"/>
      <w:r w:rsidR="00D7221F">
        <w:t>Pd</w:t>
      </w:r>
      <w:proofErr w:type="spellEnd"/>
      <w:r w:rsidR="00D7221F">
        <w:t>(monolayer)</w:t>
      </w:r>
      <w:r w:rsidR="00204CD3">
        <w:t>/Au are predicted as NP, and the periodic noise is removed well.</w:t>
      </w:r>
    </w:p>
    <w:p w:rsidR="002457E4" w:rsidRDefault="004D581B" w:rsidP="009F5C81">
      <w:r>
        <w:rPr>
          <w:rFonts w:hint="eastAsia"/>
          <w:noProof/>
        </w:rPr>
        <w:drawing>
          <wp:inline distT="0" distB="0" distL="0" distR="0">
            <wp:extent cx="5274310" cy="7029450"/>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绘图8.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74310" cy="7029450"/>
                    </a:xfrm>
                    <a:prstGeom prst="rect">
                      <a:avLst/>
                    </a:prstGeom>
                  </pic:spPr>
                </pic:pic>
              </a:graphicData>
            </a:graphic>
          </wp:inline>
        </w:drawing>
      </w:r>
    </w:p>
    <w:p w:rsidR="00204CD3" w:rsidRDefault="00204CD3" w:rsidP="009F5C81">
      <w:r>
        <w:rPr>
          <w:rFonts w:hint="eastAsia"/>
        </w:rPr>
        <w:t>4</w:t>
      </w:r>
      <w:r>
        <w:t xml:space="preserve"> conclusion</w:t>
      </w:r>
    </w:p>
    <w:p w:rsidR="00204CD3" w:rsidRDefault="00204CD3" w:rsidP="009F5C81">
      <w:r>
        <w:t>We have proposed a novel full-automatic method for S</w:t>
      </w:r>
      <w:r w:rsidR="00B350D7">
        <w:t xml:space="preserve">TM post-processing combing CNN classification network and three specific </w:t>
      </w:r>
      <w:r w:rsidR="00B350D7">
        <w:rPr>
          <w:rFonts w:hint="eastAsia"/>
        </w:rPr>
        <w:t>r</w:t>
      </w:r>
      <w:r w:rsidR="00B350D7">
        <w:t xml:space="preserve">estoring </w:t>
      </w:r>
      <w:r w:rsidR="00B350D7" w:rsidRPr="00AE5BBD">
        <w:rPr>
          <w:rFonts w:hint="eastAsia"/>
        </w:rPr>
        <w:t>algorithm</w:t>
      </w:r>
      <w:r w:rsidR="00B350D7">
        <w:t xml:space="preserve">s. The predicted network use 3  </w:t>
      </w:r>
      <w:r w:rsidR="00D8230B">
        <w:t xml:space="preserve"> </w:t>
      </w:r>
      <w:r w:rsidR="00B350D7">
        <w:lastRenderedPageBreak/>
        <w:t>deep CNN binary network which parallel</w:t>
      </w:r>
      <w:r w:rsidR="00817857">
        <w:t xml:space="preserve"> distinguish whether pending images has corresponding defects. </w:t>
      </w:r>
      <w:r w:rsidR="008B1EFA">
        <w:t xml:space="preserve">The long stripe restoration algorithm uses a self-positioning and self-deciding mechanism combined with TV and </w:t>
      </w:r>
      <w:proofErr w:type="spellStart"/>
      <w:r w:rsidR="008B1EFA">
        <w:t>Criminisi</w:t>
      </w:r>
      <w:proofErr w:type="spellEnd"/>
      <w:r w:rsidR="008B1EFA">
        <w:t xml:space="preserve"> to restore the long stripe automatically. The short stripe restoration algorithm uses a low-rank restoration algorithm, RPCA, which has </w:t>
      </w:r>
      <w:r w:rsidR="00042BDB">
        <w:t xml:space="preserve">relatively high robustness to sparse random outliers. The periodic noise </w:t>
      </w:r>
      <w:proofErr w:type="spellStart"/>
      <w:r w:rsidR="00042BDB">
        <w:t>denosing</w:t>
      </w:r>
      <w:proofErr w:type="spellEnd"/>
      <w:r w:rsidR="00042BDB">
        <w:t xml:space="preserve"> algorithm uses a </w:t>
      </w:r>
      <w:r w:rsidR="00042BDB">
        <w:rPr>
          <w:rFonts w:hint="eastAsia"/>
        </w:rPr>
        <w:t>self-positioning</w:t>
      </w:r>
      <w:r w:rsidR="00042BDB">
        <w:t xml:space="preserve"> </w:t>
      </w:r>
      <w:r w:rsidR="00042BDB">
        <w:rPr>
          <w:rFonts w:hint="eastAsia"/>
        </w:rPr>
        <w:t>mechanism</w:t>
      </w:r>
      <w:r w:rsidR="00042BDB">
        <w:t xml:space="preserve"> to locate the noise spectrum and uses a specific band-pass filtering to depress the noise. The processed results demonstrate the effectiveness of the method adequately. The proposed novel method has been written in the software and can process one image in seconds automatically without any manual inte</w:t>
      </w:r>
      <w:r w:rsidR="001646B7">
        <w:t>rve</w:t>
      </w:r>
      <w:r w:rsidR="00042BDB">
        <w:t>ntion</w:t>
      </w:r>
      <w:r w:rsidR="001646B7">
        <w:t>.</w:t>
      </w:r>
    </w:p>
    <w:p w:rsidR="001646B7" w:rsidRPr="004E0705" w:rsidRDefault="001646B7" w:rsidP="009F5C81">
      <w:pPr>
        <w:rPr>
          <w:rFonts w:hint="eastAsia"/>
        </w:rPr>
      </w:pPr>
      <w:r>
        <w:t>Further research should be focus on expanding the kinds of defects that can be handled and on how to change the process order adaptively to get the best process result. In the current method, the order of process is determined by prior experience and can’t be changed in different conditions.</w:t>
      </w:r>
    </w:p>
    <w:p w:rsidR="0015217B" w:rsidRPr="0015217B" w:rsidRDefault="009F5C81" w:rsidP="0015217B">
      <w:pPr>
        <w:pStyle w:val="EndNoteBibliography"/>
        <w:ind w:left="720" w:hanging="720"/>
      </w:pPr>
      <w:r>
        <w:fldChar w:fldCharType="begin"/>
      </w:r>
      <w:r>
        <w:instrText xml:space="preserve"> ADDIN EN.REFLIST </w:instrText>
      </w:r>
      <w:r>
        <w:fldChar w:fldCharType="separate"/>
      </w:r>
      <w:r w:rsidR="0015217B" w:rsidRPr="0015217B">
        <w:t>1.</w:t>
      </w:r>
      <w:r w:rsidR="0015217B" w:rsidRPr="0015217B">
        <w:tab/>
        <w:t xml:space="preserve">Tersoff, J. and D.R. Hamann, </w:t>
      </w:r>
      <w:r w:rsidR="0015217B" w:rsidRPr="0015217B">
        <w:rPr>
          <w:i/>
        </w:rPr>
        <w:t>Theory of the scanning tunneling microscope.</w:t>
      </w:r>
      <w:r w:rsidR="0015217B" w:rsidRPr="0015217B">
        <w:t xml:space="preserve"> Physical Review B, 1985. </w:t>
      </w:r>
      <w:r w:rsidR="0015217B" w:rsidRPr="0015217B">
        <w:rPr>
          <w:b/>
        </w:rPr>
        <w:t>31</w:t>
      </w:r>
      <w:r w:rsidR="0015217B" w:rsidRPr="0015217B">
        <w:t>(2): p. 805-813.</w:t>
      </w:r>
    </w:p>
    <w:p w:rsidR="0015217B" w:rsidRPr="0015217B" w:rsidRDefault="0015217B" w:rsidP="0015217B">
      <w:pPr>
        <w:pStyle w:val="EndNoteBibliography"/>
        <w:ind w:left="720" w:hanging="720"/>
      </w:pPr>
      <w:r w:rsidRPr="0015217B">
        <w:t>2.</w:t>
      </w:r>
      <w:r w:rsidRPr="0015217B">
        <w:tab/>
        <w:t xml:space="preserve">Motin, A.M., et al., </w:t>
      </w:r>
      <w:r w:rsidRPr="0015217B">
        <w:rPr>
          <w:i/>
        </w:rPr>
        <w:t>Surface science approach to Pt/carbon model catalysts: XPS, STM and microreactor studies.</w:t>
      </w:r>
      <w:r w:rsidRPr="0015217B">
        <w:t xml:space="preserve"> Applied Surface Science, 2018. </w:t>
      </w:r>
      <w:r w:rsidRPr="0015217B">
        <w:rPr>
          <w:b/>
        </w:rPr>
        <w:t>440</w:t>
      </w:r>
      <w:r w:rsidRPr="0015217B">
        <w:t>: p. 680-687.</w:t>
      </w:r>
    </w:p>
    <w:p w:rsidR="0015217B" w:rsidRPr="0015217B" w:rsidRDefault="0015217B" w:rsidP="0015217B">
      <w:pPr>
        <w:pStyle w:val="EndNoteBibliography"/>
        <w:ind w:left="720" w:hanging="720"/>
      </w:pPr>
      <w:r w:rsidRPr="0015217B">
        <w:t>3.</w:t>
      </w:r>
      <w:r w:rsidRPr="0015217B">
        <w:tab/>
        <w:t xml:space="preserve">Nguyen, H.A., et al., </w:t>
      </w:r>
      <w:r w:rsidRPr="0015217B">
        <w:rPr>
          <w:i/>
        </w:rPr>
        <w:t>STM Imaging of Localized Surface Plasmons on Individual Gold Nanoislands.</w:t>
      </w:r>
      <w:r w:rsidRPr="0015217B">
        <w:t xml:space="preserve"> J Phys Chem Lett, 2018. </w:t>
      </w:r>
      <w:r w:rsidRPr="0015217B">
        <w:rPr>
          <w:b/>
        </w:rPr>
        <w:t>9</w:t>
      </w:r>
      <w:r w:rsidRPr="0015217B">
        <w:t>(8): p. 1970-1976.</w:t>
      </w:r>
    </w:p>
    <w:p w:rsidR="0015217B" w:rsidRPr="0015217B" w:rsidRDefault="0015217B" w:rsidP="0015217B">
      <w:pPr>
        <w:pStyle w:val="EndNoteBibliography"/>
        <w:ind w:left="720" w:hanging="720"/>
      </w:pPr>
      <w:r w:rsidRPr="0015217B">
        <w:t>4.</w:t>
      </w:r>
      <w:r w:rsidRPr="0015217B">
        <w:tab/>
        <w:t xml:space="preserve">Kumar, A., et al., </w:t>
      </w:r>
      <w:r w:rsidRPr="0015217B">
        <w:rPr>
          <w:i/>
        </w:rPr>
        <w:t>STM study of exfoliated few layer black phosphorus annealed in ultrahigh vacuum.</w:t>
      </w:r>
      <w:r w:rsidRPr="0015217B">
        <w:t xml:space="preserve"> 2D Materials, 2018. </w:t>
      </w:r>
      <w:r w:rsidRPr="0015217B">
        <w:rPr>
          <w:b/>
        </w:rPr>
        <w:t>6</w:t>
      </w:r>
      <w:r w:rsidRPr="0015217B">
        <w:t>(1).</w:t>
      </w:r>
    </w:p>
    <w:p w:rsidR="0015217B" w:rsidRPr="0015217B" w:rsidRDefault="0015217B" w:rsidP="0015217B">
      <w:pPr>
        <w:pStyle w:val="EndNoteBibliography"/>
        <w:ind w:left="720" w:hanging="720"/>
      </w:pPr>
      <w:r w:rsidRPr="0015217B">
        <w:t>5.</w:t>
      </w:r>
      <w:r w:rsidRPr="0015217B">
        <w:tab/>
        <w:t xml:space="preserve">Zhao, A., et al., </w:t>
      </w:r>
      <w:r w:rsidRPr="0015217B">
        <w:rPr>
          <w:i/>
        </w:rPr>
        <w:t>STM tip-assisted single molecule chemistry.</w:t>
      </w:r>
      <w:r w:rsidRPr="0015217B">
        <w:t xml:space="preserve"> Phys Chem Chem Phys, 2013. </w:t>
      </w:r>
      <w:r w:rsidRPr="0015217B">
        <w:rPr>
          <w:b/>
        </w:rPr>
        <w:t>15</w:t>
      </w:r>
      <w:r w:rsidRPr="0015217B">
        <w:t>(30): p. 12428-41.</w:t>
      </w:r>
    </w:p>
    <w:p w:rsidR="0015217B" w:rsidRPr="0015217B" w:rsidRDefault="0015217B" w:rsidP="0015217B">
      <w:pPr>
        <w:pStyle w:val="EndNoteBibliography"/>
        <w:ind w:left="720" w:hanging="720"/>
      </w:pPr>
      <w:r w:rsidRPr="0015217B">
        <w:t>6.</w:t>
      </w:r>
      <w:r w:rsidRPr="0015217B">
        <w:tab/>
        <w:t xml:space="preserve">Tempe, D., et al., </w:t>
      </w:r>
      <w:r w:rsidRPr="0015217B">
        <w:rPr>
          <w:i/>
        </w:rPr>
        <w:t>Multisite protein kinase A and glycogen synthase kinase 3beta phosphorylation leads to Gli3 ubiquitination by SCFbetaTrCP.</w:t>
      </w:r>
      <w:r w:rsidRPr="0015217B">
        <w:t xml:space="preserve"> Mol Cell Biol, 2006. </w:t>
      </w:r>
      <w:r w:rsidRPr="0015217B">
        <w:rPr>
          <w:b/>
        </w:rPr>
        <w:t>26</w:t>
      </w:r>
      <w:r w:rsidRPr="0015217B">
        <w:t>(11): p. 4316-26.</w:t>
      </w:r>
    </w:p>
    <w:p w:rsidR="0015217B" w:rsidRPr="0015217B" w:rsidRDefault="0015217B" w:rsidP="0015217B">
      <w:pPr>
        <w:pStyle w:val="EndNoteBibliography"/>
        <w:ind w:left="720" w:hanging="720"/>
      </w:pPr>
      <w:r w:rsidRPr="0015217B">
        <w:t>7.</w:t>
      </w:r>
      <w:r w:rsidRPr="0015217B">
        <w:tab/>
        <w:t xml:space="preserve">Tapaszto, L., et al., </w:t>
      </w:r>
      <w:r w:rsidRPr="0015217B">
        <w:rPr>
          <w:i/>
        </w:rPr>
        <w:t>Tailoring the atomic structure of graphene nanoribbons by scanning tunnelling microscope lithography.</w:t>
      </w:r>
      <w:r w:rsidRPr="0015217B">
        <w:t xml:space="preserve"> Nat Nanotechnol, 2008. </w:t>
      </w:r>
      <w:r w:rsidRPr="0015217B">
        <w:rPr>
          <w:b/>
        </w:rPr>
        <w:t>3</w:t>
      </w:r>
      <w:r w:rsidRPr="0015217B">
        <w:t>(7): p. 397-401.</w:t>
      </w:r>
    </w:p>
    <w:p w:rsidR="0015217B" w:rsidRPr="0015217B" w:rsidRDefault="0015217B" w:rsidP="0015217B">
      <w:pPr>
        <w:pStyle w:val="EndNoteBibliography"/>
        <w:ind w:left="720" w:hanging="720"/>
      </w:pPr>
      <w:r w:rsidRPr="0015217B">
        <w:t>8.</w:t>
      </w:r>
      <w:r w:rsidRPr="0015217B">
        <w:tab/>
        <w:t xml:space="preserve">Schimmack, M. and P.J.J.o.t.F.I. Mercorelli, </w:t>
      </w:r>
      <w:r w:rsidRPr="0015217B">
        <w:rPr>
          <w:i/>
        </w:rPr>
        <w:t>An On-line Orthogonal Wavelet Denoising Algorithm for High-Resolution Surface Scans.</w:t>
      </w:r>
      <w:r w:rsidRPr="0015217B">
        <w:t xml:space="preserve"> 2017: p. S0016003217302776.</w:t>
      </w:r>
    </w:p>
    <w:p w:rsidR="0015217B" w:rsidRPr="0015217B" w:rsidRDefault="0015217B" w:rsidP="0015217B">
      <w:pPr>
        <w:pStyle w:val="EndNoteBibliography"/>
        <w:ind w:left="720" w:hanging="720"/>
      </w:pPr>
      <w:r w:rsidRPr="0015217B">
        <w:t>9.</w:t>
      </w:r>
      <w:r w:rsidRPr="0015217B">
        <w:tab/>
        <w:t xml:space="preserve">Oliveira, J.P., et al., </w:t>
      </w:r>
      <w:r w:rsidRPr="0015217B">
        <w:rPr>
          <w:i/>
        </w:rPr>
        <w:t>Restoring STM images via Sparse Coding: noise and artifact removal.</w:t>
      </w:r>
      <w:r w:rsidRPr="0015217B">
        <w:t xml:space="preserve"> 2016.</w:t>
      </w:r>
    </w:p>
    <w:p w:rsidR="0015217B" w:rsidRPr="0015217B" w:rsidRDefault="0015217B" w:rsidP="0015217B">
      <w:pPr>
        <w:pStyle w:val="EndNoteBibliography"/>
        <w:ind w:left="720" w:hanging="720"/>
      </w:pPr>
      <w:r w:rsidRPr="0015217B">
        <w:t>10.</w:t>
      </w:r>
      <w:r w:rsidRPr="0015217B">
        <w:tab/>
        <w:t xml:space="preserve">Pancorbo, M., et al., </w:t>
      </w:r>
      <w:r w:rsidRPr="0015217B">
        <w:rPr>
          <w:i/>
        </w:rPr>
        <w:t>A WIENER FILTER WITH CIRCULAR-APERTURE-LIKE POINT SPREAD FUNCTION TO RESTORE SCANNING TUNNELING MICROSCOPY (STM) IMAGES.</w:t>
      </w:r>
      <w:r w:rsidRPr="0015217B">
        <w:t xml:space="preserve"> Pattern Recognition Letters, 1990. </w:t>
      </w:r>
      <w:r w:rsidRPr="0015217B">
        <w:rPr>
          <w:b/>
        </w:rPr>
        <w:t>11</w:t>
      </w:r>
      <w:r w:rsidRPr="0015217B">
        <w:t>(8): p. 553-556.</w:t>
      </w:r>
    </w:p>
    <w:p w:rsidR="0015217B" w:rsidRPr="0015217B" w:rsidRDefault="0015217B" w:rsidP="0015217B">
      <w:pPr>
        <w:pStyle w:val="EndNoteBibliography"/>
        <w:ind w:left="720" w:hanging="720"/>
      </w:pPr>
      <w:r w:rsidRPr="0015217B">
        <w:t>11.</w:t>
      </w:r>
      <w:r w:rsidRPr="0015217B">
        <w:tab/>
        <w:t xml:space="preserve">Xian-guang, F., et al., </w:t>
      </w:r>
      <w:r w:rsidRPr="0015217B">
        <w:rPr>
          <w:i/>
        </w:rPr>
        <w:t>Image processing for three defects of topography images by SPM.</w:t>
      </w:r>
      <w:r w:rsidRPr="0015217B">
        <w:t xml:space="preserve"> Chemometrics and Intelligent Laboratory Systems, 2019. </w:t>
      </w:r>
      <w:r w:rsidRPr="0015217B">
        <w:rPr>
          <w:b/>
        </w:rPr>
        <w:t>185</w:t>
      </w:r>
      <w:r w:rsidRPr="0015217B">
        <w:t>: p. 12-17.</w:t>
      </w:r>
    </w:p>
    <w:p w:rsidR="0015217B" w:rsidRPr="0015217B" w:rsidRDefault="0015217B" w:rsidP="0015217B">
      <w:pPr>
        <w:pStyle w:val="EndNoteBibliography"/>
        <w:ind w:left="720" w:hanging="720"/>
        <w:rPr>
          <w:i/>
        </w:rPr>
      </w:pPr>
      <w:r w:rsidRPr="0015217B">
        <w:t>12.</w:t>
      </w:r>
      <w:r w:rsidRPr="0015217B">
        <w:tab/>
      </w:r>
      <w:r w:rsidRPr="0015217B">
        <w:rPr>
          <w:i/>
        </w:rPr>
        <w:t>&lt;选择迭加法消除周期性噪声_穆信良.pdf&gt;.</w:t>
      </w:r>
    </w:p>
    <w:p w:rsidR="0015217B" w:rsidRPr="0015217B" w:rsidRDefault="0015217B" w:rsidP="0015217B">
      <w:pPr>
        <w:pStyle w:val="EndNoteBibliography"/>
        <w:ind w:left="720" w:hanging="720"/>
        <w:rPr>
          <w:i/>
        </w:rPr>
      </w:pPr>
      <w:r w:rsidRPr="0015217B">
        <w:t>13.</w:t>
      </w:r>
      <w:r w:rsidRPr="0015217B">
        <w:tab/>
      </w:r>
      <w:r w:rsidRPr="0015217B">
        <w:rPr>
          <w:i/>
        </w:rPr>
        <w:t>&lt;基于柔性形态学滤波优化的周期性噪声消除算法_卫星.pdf&gt;.</w:t>
      </w:r>
    </w:p>
    <w:p w:rsidR="0015217B" w:rsidRPr="0015217B" w:rsidRDefault="0015217B" w:rsidP="0015217B">
      <w:pPr>
        <w:pStyle w:val="EndNoteBibliography"/>
        <w:ind w:left="720" w:hanging="720"/>
        <w:rPr>
          <w:i/>
        </w:rPr>
      </w:pPr>
      <w:r w:rsidRPr="0015217B">
        <w:t>14.</w:t>
      </w:r>
      <w:r w:rsidRPr="0015217B">
        <w:tab/>
      </w:r>
      <w:r w:rsidRPr="0015217B">
        <w:rPr>
          <w:i/>
        </w:rPr>
        <w:t>&lt;基于权重自适应形态学的周期性噪声去除方法_戴丹 (1).pdf&gt;.</w:t>
      </w:r>
    </w:p>
    <w:p w:rsidR="0015217B" w:rsidRPr="0015217B" w:rsidRDefault="0015217B" w:rsidP="0015217B">
      <w:pPr>
        <w:pStyle w:val="EndNoteBibliography"/>
        <w:ind w:left="720" w:hanging="720"/>
        <w:rPr>
          <w:i/>
        </w:rPr>
      </w:pPr>
      <w:r w:rsidRPr="0015217B">
        <w:t>15.</w:t>
      </w:r>
      <w:r w:rsidRPr="0015217B">
        <w:tab/>
      </w:r>
      <w:r w:rsidRPr="0015217B">
        <w:rPr>
          <w:i/>
        </w:rPr>
        <w:t>&lt;2-D FFT for Periodic Noise Removal on Strain Image.pdf&gt;.</w:t>
      </w:r>
    </w:p>
    <w:p w:rsidR="0015217B" w:rsidRPr="0015217B" w:rsidRDefault="0015217B" w:rsidP="0015217B">
      <w:pPr>
        <w:pStyle w:val="EndNoteBibliography"/>
        <w:ind w:left="720" w:hanging="720"/>
        <w:rPr>
          <w:i/>
        </w:rPr>
      </w:pPr>
      <w:r w:rsidRPr="0015217B">
        <w:t>16.</w:t>
      </w:r>
      <w:r w:rsidRPr="0015217B">
        <w:tab/>
      </w:r>
      <w:r w:rsidRPr="0015217B">
        <w:rPr>
          <w:i/>
        </w:rPr>
        <w:t>&lt;Periodic Noise Removal using Local Thresholding.pdf&gt;.</w:t>
      </w:r>
    </w:p>
    <w:p w:rsidR="0015217B" w:rsidRPr="0015217B" w:rsidRDefault="0015217B" w:rsidP="0015217B">
      <w:pPr>
        <w:pStyle w:val="EndNoteBibliography"/>
        <w:ind w:left="720" w:hanging="720"/>
      </w:pPr>
      <w:r w:rsidRPr="0015217B">
        <w:t>17.</w:t>
      </w:r>
      <w:r w:rsidRPr="0015217B">
        <w:tab/>
        <w:t xml:space="preserve">Moallem, P., M. Masoumzadeh, and M. Habibi, </w:t>
      </w:r>
      <w:r w:rsidRPr="0015217B">
        <w:rPr>
          <w:i/>
        </w:rPr>
        <w:t>A novel adaptive Gaussian restoration filter for reducing periodic noises in digital image.</w:t>
      </w:r>
      <w:r w:rsidRPr="0015217B">
        <w:t xml:space="preserve"> Signal, Image and Video Processing, 2013. </w:t>
      </w:r>
      <w:r w:rsidRPr="0015217B">
        <w:rPr>
          <w:b/>
        </w:rPr>
        <w:lastRenderedPageBreak/>
        <w:t>9</w:t>
      </w:r>
      <w:r w:rsidRPr="0015217B">
        <w:t>(5): p. 1179-1191.</w:t>
      </w:r>
    </w:p>
    <w:p w:rsidR="0015217B" w:rsidRPr="0015217B" w:rsidRDefault="0015217B" w:rsidP="0015217B">
      <w:pPr>
        <w:pStyle w:val="EndNoteBibliography"/>
        <w:ind w:left="720" w:hanging="720"/>
      </w:pPr>
      <w:r w:rsidRPr="0015217B">
        <w:t>18.</w:t>
      </w:r>
      <w:r w:rsidRPr="0015217B">
        <w:tab/>
        <w:t xml:space="preserve">Zhang, M.-L. and Z.-H. Zhou, </w:t>
      </w:r>
      <w:r w:rsidRPr="0015217B">
        <w:rPr>
          <w:i/>
        </w:rPr>
        <w:t>A Review on Multi-Label Learning Algorithms.</w:t>
      </w:r>
      <w:r w:rsidRPr="0015217B">
        <w:t xml:space="preserve"> IEEE Transactions on Knowledge and Data Engineering, 2014. </w:t>
      </w:r>
      <w:r w:rsidRPr="0015217B">
        <w:rPr>
          <w:b/>
        </w:rPr>
        <w:t>26</w:t>
      </w:r>
      <w:r w:rsidRPr="0015217B">
        <w:t>(8): p. 1819-1837.</w:t>
      </w:r>
    </w:p>
    <w:p w:rsidR="0015217B" w:rsidRPr="0015217B" w:rsidRDefault="0015217B" w:rsidP="0015217B">
      <w:pPr>
        <w:pStyle w:val="EndNoteBibliography"/>
        <w:ind w:left="720" w:hanging="720"/>
      </w:pPr>
      <w:r w:rsidRPr="0015217B">
        <w:t>19.</w:t>
      </w:r>
      <w:r w:rsidRPr="0015217B">
        <w:tab/>
        <w:t xml:space="preserve">Boutell, M.R., et al., </w:t>
      </w:r>
      <w:r w:rsidRPr="0015217B">
        <w:rPr>
          <w:i/>
        </w:rPr>
        <w:t>Learning multi-label scene classification.</w:t>
      </w:r>
      <w:r w:rsidRPr="0015217B">
        <w:t xml:space="preserve"> Pattern Recognition, 2004. </w:t>
      </w:r>
      <w:r w:rsidRPr="0015217B">
        <w:rPr>
          <w:b/>
        </w:rPr>
        <w:t>37</w:t>
      </w:r>
      <w:r w:rsidRPr="0015217B">
        <w:t>(9): p. 1757-1771.</w:t>
      </w:r>
    </w:p>
    <w:p w:rsidR="0015217B" w:rsidRPr="0015217B" w:rsidRDefault="0015217B" w:rsidP="0015217B">
      <w:pPr>
        <w:pStyle w:val="EndNoteBibliography"/>
        <w:ind w:left="720" w:hanging="720"/>
      </w:pPr>
      <w:r w:rsidRPr="0015217B">
        <w:t>20.</w:t>
      </w:r>
      <w:r w:rsidRPr="0015217B">
        <w:tab/>
        <w:t xml:space="preserve">Zhang, M.-L. and Z.-H. Zhou, </w:t>
      </w:r>
      <w:r w:rsidRPr="0015217B">
        <w:rPr>
          <w:i/>
        </w:rPr>
        <w:t>ML-KNN: A lazy learning approach to multi-label learning.</w:t>
      </w:r>
      <w:r w:rsidRPr="0015217B">
        <w:t xml:space="preserve"> Pattern Recognition, 2007. </w:t>
      </w:r>
      <w:r w:rsidRPr="0015217B">
        <w:rPr>
          <w:b/>
        </w:rPr>
        <w:t>40</w:t>
      </w:r>
      <w:r w:rsidRPr="0015217B">
        <w:t>(7): p. 2038-2048.</w:t>
      </w:r>
    </w:p>
    <w:p w:rsidR="0015217B" w:rsidRPr="0015217B" w:rsidRDefault="0015217B" w:rsidP="0015217B">
      <w:pPr>
        <w:pStyle w:val="EndNoteBibliography"/>
        <w:ind w:left="720" w:hanging="720"/>
      </w:pPr>
      <w:r w:rsidRPr="0015217B">
        <w:t>21.</w:t>
      </w:r>
      <w:r w:rsidRPr="0015217B">
        <w:tab/>
        <w:t xml:space="preserve">Zhang, M., W. Li, and Q. Du, </w:t>
      </w:r>
      <w:r w:rsidRPr="0015217B">
        <w:rPr>
          <w:i/>
        </w:rPr>
        <w:t>Diverse Region-Based CNN for Hyperspectral Image Classification.</w:t>
      </w:r>
      <w:r w:rsidRPr="0015217B">
        <w:t xml:space="preserve"> IEEE Trans Image Process, 2018. </w:t>
      </w:r>
      <w:r w:rsidRPr="0015217B">
        <w:rPr>
          <w:b/>
        </w:rPr>
        <w:t>27</w:t>
      </w:r>
      <w:r w:rsidRPr="0015217B">
        <w:t>(6): p. 2623-2634.</w:t>
      </w:r>
    </w:p>
    <w:p w:rsidR="0015217B" w:rsidRPr="0015217B" w:rsidRDefault="0015217B" w:rsidP="0015217B">
      <w:pPr>
        <w:pStyle w:val="EndNoteBibliography"/>
        <w:ind w:left="720" w:hanging="720"/>
      </w:pPr>
      <w:r w:rsidRPr="0015217B">
        <w:t>22.</w:t>
      </w:r>
      <w:r w:rsidRPr="0015217B">
        <w:tab/>
        <w:t xml:space="preserve">Liu, X.L., et al., </w:t>
      </w:r>
      <w:r w:rsidRPr="0015217B">
        <w:rPr>
          <w:i/>
        </w:rPr>
        <w:t>On fusing the latent deep CNN feature for image classification.</w:t>
      </w:r>
      <w:r w:rsidRPr="0015217B">
        <w:t xml:space="preserve"> World Wide Web-Internet and Web Information Systems, 2019. </w:t>
      </w:r>
      <w:r w:rsidRPr="0015217B">
        <w:rPr>
          <w:b/>
        </w:rPr>
        <w:t>22</w:t>
      </w:r>
      <w:r w:rsidRPr="0015217B">
        <w:t>(2): p. 423-436.</w:t>
      </w:r>
    </w:p>
    <w:p w:rsidR="0015217B" w:rsidRPr="0015217B" w:rsidRDefault="0015217B" w:rsidP="0015217B">
      <w:pPr>
        <w:pStyle w:val="EndNoteBibliography"/>
        <w:ind w:left="720" w:hanging="720"/>
      </w:pPr>
      <w:r w:rsidRPr="0015217B">
        <w:t>23.</w:t>
      </w:r>
      <w:r w:rsidRPr="0015217B">
        <w:tab/>
        <w:t xml:space="preserve">Candès, E.J., et al., </w:t>
      </w:r>
      <w:r w:rsidRPr="0015217B">
        <w:rPr>
          <w:i/>
        </w:rPr>
        <w:t>Robust principal component analysis?</w:t>
      </w:r>
      <w:r w:rsidRPr="0015217B">
        <w:t xml:space="preserve"> Journal of the ACM, 2011. </w:t>
      </w:r>
      <w:r w:rsidRPr="0015217B">
        <w:rPr>
          <w:b/>
        </w:rPr>
        <w:t>58</w:t>
      </w:r>
      <w:r w:rsidRPr="0015217B">
        <w:t>(3): p. 1-37.</w:t>
      </w:r>
    </w:p>
    <w:p w:rsidR="0015217B" w:rsidRPr="0015217B" w:rsidRDefault="0015217B" w:rsidP="0015217B">
      <w:pPr>
        <w:pStyle w:val="EndNoteBibliography"/>
        <w:ind w:left="720" w:hanging="720"/>
      </w:pPr>
      <w:r w:rsidRPr="0015217B">
        <w:t>24.</w:t>
      </w:r>
      <w:r w:rsidRPr="0015217B">
        <w:tab/>
        <w:t xml:space="preserve">Candes, E.J., et al., </w:t>
      </w:r>
      <w:r w:rsidRPr="0015217B">
        <w:rPr>
          <w:i/>
        </w:rPr>
        <w:t>Robust Principal Component Analysis?</w:t>
      </w:r>
      <w:r w:rsidRPr="0015217B">
        <w:t xml:space="preserve"> 2011. </w:t>
      </w:r>
      <w:r w:rsidRPr="0015217B">
        <w:rPr>
          <w:b/>
        </w:rPr>
        <w:t>58</w:t>
      </w:r>
      <w:r w:rsidRPr="0015217B">
        <w:t>(3): p. 1-37.</w:t>
      </w:r>
    </w:p>
    <w:p w:rsidR="0015217B" w:rsidRPr="0015217B" w:rsidRDefault="0015217B" w:rsidP="0015217B">
      <w:pPr>
        <w:pStyle w:val="EndNoteBibliography"/>
        <w:ind w:left="720" w:hanging="720"/>
      </w:pPr>
      <w:r w:rsidRPr="0015217B">
        <w:t>25.</w:t>
      </w:r>
      <w:r w:rsidRPr="0015217B">
        <w:tab/>
        <w:t xml:space="preserve">Bouwmans, T., et al., </w:t>
      </w:r>
      <w:r w:rsidRPr="0015217B">
        <w:rPr>
          <w:i/>
        </w:rPr>
        <w:t>On the Applications of Robust PCA in Image and Video Processing.</w:t>
      </w:r>
      <w:r w:rsidRPr="0015217B">
        <w:t xml:space="preserve"> 2018. </w:t>
      </w:r>
      <w:r w:rsidRPr="0015217B">
        <w:rPr>
          <w:b/>
        </w:rPr>
        <w:t>106</w:t>
      </w:r>
      <w:r w:rsidRPr="0015217B">
        <w:t>(8): p. 1427-1457.</w:t>
      </w:r>
    </w:p>
    <w:p w:rsidR="009F5C81" w:rsidRDefault="009F5C81" w:rsidP="009F5C81">
      <w:r>
        <w:fldChar w:fldCharType="end"/>
      </w:r>
      <w:r>
        <w:t xml:space="preserve">2.4 defects </w:t>
      </w:r>
    </w:p>
    <w:p w:rsidR="009F5C81" w:rsidRPr="009E575E" w:rsidRDefault="009F5C81" w:rsidP="009F5C81"/>
    <w:p w:rsidR="009F5C81" w:rsidRPr="00D409E3" w:rsidRDefault="009F5C81" w:rsidP="009F5C81"/>
    <w:p w:rsidR="005113E7" w:rsidRPr="009F5C81" w:rsidRDefault="005113E7" w:rsidP="009F5C81"/>
    <w:sectPr w:rsidR="005113E7" w:rsidRPr="009F5C81">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24F15" w:rsidRDefault="00424F15" w:rsidP="00775B42">
      <w:r>
        <w:separator/>
      </w:r>
    </w:p>
  </w:endnote>
  <w:endnote w:type="continuationSeparator" w:id="0">
    <w:p w:rsidR="00424F15" w:rsidRDefault="00424F15" w:rsidP="00775B4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modern"/>
    <w:pitch w:val="fixed"/>
    <w:sig w:usb0="A00002BF" w:usb1="68C7FCFB" w:usb2="00000010" w:usb3="00000000" w:csb0="0002009F"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0000000" w:usb3="00000000" w:csb0="00000001"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24F15" w:rsidRDefault="00424F15" w:rsidP="00775B42">
      <w:r>
        <w:separator/>
      </w:r>
    </w:p>
  </w:footnote>
  <w:footnote w:type="continuationSeparator" w:id="0">
    <w:p w:rsidR="00424F15" w:rsidRDefault="00424F15" w:rsidP="00775B42">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2EE35FB"/>
    <w:multiLevelType w:val="hybridMultilevel"/>
    <w:tmpl w:val="EFBA6348"/>
    <w:lvl w:ilvl="0" w:tplc="371448F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15:restartNumberingAfterBreak="0">
    <w:nsid w:val="25FE4D08"/>
    <w:multiLevelType w:val="hybridMultilevel"/>
    <w:tmpl w:val="D7EAAC68"/>
    <w:lvl w:ilvl="0" w:tplc="DE92263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34FB2F05"/>
    <w:multiLevelType w:val="hybridMultilevel"/>
    <w:tmpl w:val="F6B4066A"/>
    <w:lvl w:ilvl="0" w:tplc="EC2CF9C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4EC472F2"/>
    <w:multiLevelType w:val="hybridMultilevel"/>
    <w:tmpl w:val="6A360D1C"/>
    <w:lvl w:ilvl="0" w:tplc="AB58CB2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53CE5C84"/>
    <w:multiLevelType w:val="hybridMultilevel"/>
    <w:tmpl w:val="617EB71E"/>
    <w:lvl w:ilvl="0" w:tplc="E35E1B0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
  </w:num>
  <w:num w:numId="2">
    <w:abstractNumId w:val="4"/>
  </w:num>
  <w:num w:numId="3">
    <w:abstractNumId w:val="1"/>
  </w:num>
  <w:num w:numId="4">
    <w:abstractNumId w:val="3"/>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bordersDoNotSurroundHeader/>
  <w:bordersDoNotSurroundFooter/>
  <w:proofState w:spelling="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1&lt;/Suspended&gt;&lt;/ENInstantFormat&gt;"/>
    <w:docVar w:name="EN.Layout" w:val="&lt;ENLayout&gt;&lt;Style&gt;Numbered&lt;/Style&gt;&lt;LeftDelim&gt;{&lt;/LeftDelim&gt;&lt;RightDelim&gt;}&lt;/RightDelim&gt;&lt;FontName&gt;等线&lt;/FontName&gt;&lt;FontSize&gt;10&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verpexpsbvapzrerrdnvtt52s9555xfsavz2&quot;&gt;My LittlePaper Library&lt;record-ids&gt;&lt;item&gt;2&lt;/item&gt;&lt;item&gt;3&lt;/item&gt;&lt;item&gt;11&lt;/item&gt;&lt;item&gt;12&lt;/item&gt;&lt;item&gt;13&lt;/item&gt;&lt;item&gt;14&lt;/item&gt;&lt;item&gt;15&lt;/item&gt;&lt;item&gt;16&lt;/item&gt;&lt;item&gt;18&lt;/item&gt;&lt;item&gt;21&lt;/item&gt;&lt;item&gt;22&lt;/item&gt;&lt;item&gt;23&lt;/item&gt;&lt;item&gt;24&lt;/item&gt;&lt;item&gt;25&lt;/item&gt;&lt;item&gt;26&lt;/item&gt;&lt;item&gt;27&lt;/item&gt;&lt;item&gt;28&lt;/item&gt;&lt;item&gt;31&lt;/item&gt;&lt;item&gt;32&lt;/item&gt;&lt;item&gt;33&lt;/item&gt;&lt;item&gt;40&lt;/item&gt;&lt;item&gt;41&lt;/item&gt;&lt;item&gt;45&lt;/item&gt;&lt;item&gt;51&lt;/item&gt;&lt;item&gt;52&lt;/item&gt;&lt;/record-ids&gt;&lt;/item&gt;&lt;/Libraries&gt;"/>
  </w:docVars>
  <w:rsids>
    <w:rsidRoot w:val="0071310C"/>
    <w:rsid w:val="000020AD"/>
    <w:rsid w:val="000024FE"/>
    <w:rsid w:val="000375ED"/>
    <w:rsid w:val="00042BDB"/>
    <w:rsid w:val="00045382"/>
    <w:rsid w:val="000503B2"/>
    <w:rsid w:val="00051D95"/>
    <w:rsid w:val="00051E34"/>
    <w:rsid w:val="00051FBD"/>
    <w:rsid w:val="00095939"/>
    <w:rsid w:val="000A3300"/>
    <w:rsid w:val="000B7CE5"/>
    <w:rsid w:val="000C0008"/>
    <w:rsid w:val="000C15DB"/>
    <w:rsid w:val="000C3350"/>
    <w:rsid w:val="000E2E41"/>
    <w:rsid w:val="000E462C"/>
    <w:rsid w:val="000F6C07"/>
    <w:rsid w:val="00117980"/>
    <w:rsid w:val="001304FD"/>
    <w:rsid w:val="001422CF"/>
    <w:rsid w:val="0015217B"/>
    <w:rsid w:val="00152F90"/>
    <w:rsid w:val="001646B7"/>
    <w:rsid w:val="00165392"/>
    <w:rsid w:val="00175A60"/>
    <w:rsid w:val="001807C7"/>
    <w:rsid w:val="001829C1"/>
    <w:rsid w:val="00191BFF"/>
    <w:rsid w:val="001B36D0"/>
    <w:rsid w:val="001B7F4B"/>
    <w:rsid w:val="001F4E70"/>
    <w:rsid w:val="00202638"/>
    <w:rsid w:val="00204CD3"/>
    <w:rsid w:val="00223F90"/>
    <w:rsid w:val="00224C8A"/>
    <w:rsid w:val="00226550"/>
    <w:rsid w:val="00244105"/>
    <w:rsid w:val="002457E4"/>
    <w:rsid w:val="00245BE6"/>
    <w:rsid w:val="0025105A"/>
    <w:rsid w:val="0025416D"/>
    <w:rsid w:val="00254741"/>
    <w:rsid w:val="00275C1C"/>
    <w:rsid w:val="00281A75"/>
    <w:rsid w:val="00297013"/>
    <w:rsid w:val="002A62E5"/>
    <w:rsid w:val="002A74AD"/>
    <w:rsid w:val="002D2863"/>
    <w:rsid w:val="002E16E7"/>
    <w:rsid w:val="002F268C"/>
    <w:rsid w:val="002F2B4F"/>
    <w:rsid w:val="002F56BA"/>
    <w:rsid w:val="00303D42"/>
    <w:rsid w:val="00306F79"/>
    <w:rsid w:val="00312F85"/>
    <w:rsid w:val="003161FF"/>
    <w:rsid w:val="0033773D"/>
    <w:rsid w:val="00340C12"/>
    <w:rsid w:val="003438C1"/>
    <w:rsid w:val="00346066"/>
    <w:rsid w:val="00366FE8"/>
    <w:rsid w:val="00370A89"/>
    <w:rsid w:val="003A0E80"/>
    <w:rsid w:val="003A6646"/>
    <w:rsid w:val="003B226B"/>
    <w:rsid w:val="003C0AEE"/>
    <w:rsid w:val="003D4A93"/>
    <w:rsid w:val="003F3500"/>
    <w:rsid w:val="003F6136"/>
    <w:rsid w:val="00424F15"/>
    <w:rsid w:val="0044509F"/>
    <w:rsid w:val="00451D32"/>
    <w:rsid w:val="004539DB"/>
    <w:rsid w:val="00463666"/>
    <w:rsid w:val="00464DA6"/>
    <w:rsid w:val="004857AF"/>
    <w:rsid w:val="00485E4A"/>
    <w:rsid w:val="004A5A18"/>
    <w:rsid w:val="004C3DDE"/>
    <w:rsid w:val="004D4237"/>
    <w:rsid w:val="004D5681"/>
    <w:rsid w:val="004D581B"/>
    <w:rsid w:val="004E0705"/>
    <w:rsid w:val="004E5A6A"/>
    <w:rsid w:val="004F6FA3"/>
    <w:rsid w:val="005113E7"/>
    <w:rsid w:val="00512F89"/>
    <w:rsid w:val="005226D4"/>
    <w:rsid w:val="00522CF3"/>
    <w:rsid w:val="005278C0"/>
    <w:rsid w:val="00536241"/>
    <w:rsid w:val="00536BFE"/>
    <w:rsid w:val="00541841"/>
    <w:rsid w:val="0056324C"/>
    <w:rsid w:val="00573074"/>
    <w:rsid w:val="0058222D"/>
    <w:rsid w:val="005834EF"/>
    <w:rsid w:val="00591DFC"/>
    <w:rsid w:val="005974A6"/>
    <w:rsid w:val="005A2524"/>
    <w:rsid w:val="005B1307"/>
    <w:rsid w:val="005B1AE8"/>
    <w:rsid w:val="005B3833"/>
    <w:rsid w:val="005F5980"/>
    <w:rsid w:val="006078C7"/>
    <w:rsid w:val="0061691F"/>
    <w:rsid w:val="00621808"/>
    <w:rsid w:val="006327F0"/>
    <w:rsid w:val="00634508"/>
    <w:rsid w:val="00635477"/>
    <w:rsid w:val="00635820"/>
    <w:rsid w:val="00636FBB"/>
    <w:rsid w:val="0063780A"/>
    <w:rsid w:val="006413F3"/>
    <w:rsid w:val="0065176A"/>
    <w:rsid w:val="00654858"/>
    <w:rsid w:val="00666319"/>
    <w:rsid w:val="00666DD5"/>
    <w:rsid w:val="0067743D"/>
    <w:rsid w:val="00686164"/>
    <w:rsid w:val="006904C0"/>
    <w:rsid w:val="0069176E"/>
    <w:rsid w:val="006B3FE3"/>
    <w:rsid w:val="006C2B15"/>
    <w:rsid w:val="00710559"/>
    <w:rsid w:val="00710C94"/>
    <w:rsid w:val="0071219E"/>
    <w:rsid w:val="0071310C"/>
    <w:rsid w:val="00713C58"/>
    <w:rsid w:val="007144D4"/>
    <w:rsid w:val="00721D7B"/>
    <w:rsid w:val="00726C44"/>
    <w:rsid w:val="00734C6E"/>
    <w:rsid w:val="007401B6"/>
    <w:rsid w:val="00750E2B"/>
    <w:rsid w:val="00755563"/>
    <w:rsid w:val="007735FC"/>
    <w:rsid w:val="00775B42"/>
    <w:rsid w:val="00784898"/>
    <w:rsid w:val="007A6DBC"/>
    <w:rsid w:val="007A7FEE"/>
    <w:rsid w:val="007B4C7A"/>
    <w:rsid w:val="007C6717"/>
    <w:rsid w:val="007E5E07"/>
    <w:rsid w:val="007F321D"/>
    <w:rsid w:val="007F58E6"/>
    <w:rsid w:val="007F5C7D"/>
    <w:rsid w:val="00800F2E"/>
    <w:rsid w:val="00804949"/>
    <w:rsid w:val="00817857"/>
    <w:rsid w:val="00837531"/>
    <w:rsid w:val="00846FD0"/>
    <w:rsid w:val="00850FFA"/>
    <w:rsid w:val="00851B26"/>
    <w:rsid w:val="00855443"/>
    <w:rsid w:val="00857606"/>
    <w:rsid w:val="00864A08"/>
    <w:rsid w:val="0086638A"/>
    <w:rsid w:val="00874534"/>
    <w:rsid w:val="00874C5E"/>
    <w:rsid w:val="00874D7C"/>
    <w:rsid w:val="00881AB1"/>
    <w:rsid w:val="00882CA0"/>
    <w:rsid w:val="008B1EFA"/>
    <w:rsid w:val="008B2A10"/>
    <w:rsid w:val="008C2224"/>
    <w:rsid w:val="008D305A"/>
    <w:rsid w:val="008D6945"/>
    <w:rsid w:val="008E4698"/>
    <w:rsid w:val="00900DD1"/>
    <w:rsid w:val="0090764C"/>
    <w:rsid w:val="00911F33"/>
    <w:rsid w:val="00912929"/>
    <w:rsid w:val="0093690B"/>
    <w:rsid w:val="00942145"/>
    <w:rsid w:val="00947467"/>
    <w:rsid w:val="00950BAB"/>
    <w:rsid w:val="00957F14"/>
    <w:rsid w:val="00997362"/>
    <w:rsid w:val="00997AA2"/>
    <w:rsid w:val="009A406B"/>
    <w:rsid w:val="009A5D11"/>
    <w:rsid w:val="009A6B02"/>
    <w:rsid w:val="009B57AD"/>
    <w:rsid w:val="009B6807"/>
    <w:rsid w:val="009C59F1"/>
    <w:rsid w:val="009D1028"/>
    <w:rsid w:val="009E575E"/>
    <w:rsid w:val="009E576C"/>
    <w:rsid w:val="009F5C81"/>
    <w:rsid w:val="00A02C52"/>
    <w:rsid w:val="00A10603"/>
    <w:rsid w:val="00A2086D"/>
    <w:rsid w:val="00A239D7"/>
    <w:rsid w:val="00A26739"/>
    <w:rsid w:val="00A3054B"/>
    <w:rsid w:val="00A36381"/>
    <w:rsid w:val="00A40983"/>
    <w:rsid w:val="00A46FD9"/>
    <w:rsid w:val="00A47771"/>
    <w:rsid w:val="00A645E6"/>
    <w:rsid w:val="00A73742"/>
    <w:rsid w:val="00A7575C"/>
    <w:rsid w:val="00A77C74"/>
    <w:rsid w:val="00A86736"/>
    <w:rsid w:val="00A87590"/>
    <w:rsid w:val="00A92E47"/>
    <w:rsid w:val="00AA738F"/>
    <w:rsid w:val="00AD263B"/>
    <w:rsid w:val="00AD6909"/>
    <w:rsid w:val="00AE0D76"/>
    <w:rsid w:val="00AE5BBD"/>
    <w:rsid w:val="00AF0D10"/>
    <w:rsid w:val="00B0021F"/>
    <w:rsid w:val="00B029D9"/>
    <w:rsid w:val="00B17FA1"/>
    <w:rsid w:val="00B22DB8"/>
    <w:rsid w:val="00B26B5E"/>
    <w:rsid w:val="00B27363"/>
    <w:rsid w:val="00B350D7"/>
    <w:rsid w:val="00B4039E"/>
    <w:rsid w:val="00B470C4"/>
    <w:rsid w:val="00B50B15"/>
    <w:rsid w:val="00B65890"/>
    <w:rsid w:val="00B67C9C"/>
    <w:rsid w:val="00B76ACC"/>
    <w:rsid w:val="00B77067"/>
    <w:rsid w:val="00B86D2C"/>
    <w:rsid w:val="00BB67A6"/>
    <w:rsid w:val="00BC0EA6"/>
    <w:rsid w:val="00BC28F7"/>
    <w:rsid w:val="00BE2D2A"/>
    <w:rsid w:val="00BE569F"/>
    <w:rsid w:val="00BE609F"/>
    <w:rsid w:val="00C02D30"/>
    <w:rsid w:val="00C0525B"/>
    <w:rsid w:val="00C058EE"/>
    <w:rsid w:val="00C144F4"/>
    <w:rsid w:val="00C15C4F"/>
    <w:rsid w:val="00C4584E"/>
    <w:rsid w:val="00C47DFA"/>
    <w:rsid w:val="00C64CBD"/>
    <w:rsid w:val="00C66038"/>
    <w:rsid w:val="00C72189"/>
    <w:rsid w:val="00C765BA"/>
    <w:rsid w:val="00C76785"/>
    <w:rsid w:val="00C839AE"/>
    <w:rsid w:val="00C856A2"/>
    <w:rsid w:val="00C964BB"/>
    <w:rsid w:val="00C966C2"/>
    <w:rsid w:val="00CA07FE"/>
    <w:rsid w:val="00CA4D64"/>
    <w:rsid w:val="00CB58B1"/>
    <w:rsid w:val="00CE7F70"/>
    <w:rsid w:val="00D050CB"/>
    <w:rsid w:val="00D14FBF"/>
    <w:rsid w:val="00D16E2E"/>
    <w:rsid w:val="00D30AF0"/>
    <w:rsid w:val="00D34A64"/>
    <w:rsid w:val="00D409E3"/>
    <w:rsid w:val="00D45297"/>
    <w:rsid w:val="00D47DA2"/>
    <w:rsid w:val="00D50D7E"/>
    <w:rsid w:val="00D53117"/>
    <w:rsid w:val="00D54C16"/>
    <w:rsid w:val="00D5621D"/>
    <w:rsid w:val="00D600AA"/>
    <w:rsid w:val="00D6476C"/>
    <w:rsid w:val="00D67900"/>
    <w:rsid w:val="00D7221F"/>
    <w:rsid w:val="00D8230B"/>
    <w:rsid w:val="00D84AB9"/>
    <w:rsid w:val="00D92692"/>
    <w:rsid w:val="00DA708C"/>
    <w:rsid w:val="00DB0A78"/>
    <w:rsid w:val="00DB61FA"/>
    <w:rsid w:val="00DC60F6"/>
    <w:rsid w:val="00DE535C"/>
    <w:rsid w:val="00DE69ED"/>
    <w:rsid w:val="00DE717A"/>
    <w:rsid w:val="00DF3CAF"/>
    <w:rsid w:val="00DF569D"/>
    <w:rsid w:val="00E06345"/>
    <w:rsid w:val="00E22F8A"/>
    <w:rsid w:val="00E2304E"/>
    <w:rsid w:val="00E2325D"/>
    <w:rsid w:val="00E24E4E"/>
    <w:rsid w:val="00E30F8B"/>
    <w:rsid w:val="00E34EB7"/>
    <w:rsid w:val="00E51944"/>
    <w:rsid w:val="00E542A3"/>
    <w:rsid w:val="00E85200"/>
    <w:rsid w:val="00E97FC2"/>
    <w:rsid w:val="00EA0365"/>
    <w:rsid w:val="00EB0956"/>
    <w:rsid w:val="00EC2F54"/>
    <w:rsid w:val="00EE3455"/>
    <w:rsid w:val="00EE6919"/>
    <w:rsid w:val="00EF61E9"/>
    <w:rsid w:val="00F0255D"/>
    <w:rsid w:val="00F0688D"/>
    <w:rsid w:val="00F1629B"/>
    <w:rsid w:val="00F20F70"/>
    <w:rsid w:val="00F30D70"/>
    <w:rsid w:val="00F90467"/>
    <w:rsid w:val="00F95BD7"/>
    <w:rsid w:val="00FB3488"/>
    <w:rsid w:val="00FC6B96"/>
    <w:rsid w:val="00FE3E94"/>
    <w:rsid w:val="00FF646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97673FB"/>
  <w15:chartTrackingRefBased/>
  <w15:docId w15:val="{0A0DA587-EA21-4BEC-805D-F7943D3F89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9F5C81"/>
    <w:pPr>
      <w:widowControl w:val="0"/>
      <w:jc w:val="both"/>
    </w:p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775B42"/>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775B42"/>
    <w:rPr>
      <w:sz w:val="18"/>
      <w:szCs w:val="18"/>
    </w:rPr>
  </w:style>
  <w:style w:type="paragraph" w:styleId="a5">
    <w:name w:val="footer"/>
    <w:basedOn w:val="a"/>
    <w:link w:val="a6"/>
    <w:uiPriority w:val="99"/>
    <w:unhideWhenUsed/>
    <w:rsid w:val="00775B42"/>
    <w:pPr>
      <w:tabs>
        <w:tab w:val="center" w:pos="4153"/>
        <w:tab w:val="right" w:pos="8306"/>
      </w:tabs>
      <w:snapToGrid w:val="0"/>
      <w:jc w:val="left"/>
    </w:pPr>
    <w:rPr>
      <w:sz w:val="18"/>
      <w:szCs w:val="18"/>
    </w:rPr>
  </w:style>
  <w:style w:type="character" w:customStyle="1" w:styleId="a6">
    <w:name w:val="页脚 字符"/>
    <w:basedOn w:val="a0"/>
    <w:link w:val="a5"/>
    <w:uiPriority w:val="99"/>
    <w:rsid w:val="00775B42"/>
    <w:rPr>
      <w:sz w:val="18"/>
      <w:szCs w:val="18"/>
    </w:rPr>
  </w:style>
  <w:style w:type="paragraph" w:styleId="a7">
    <w:name w:val="List Paragraph"/>
    <w:basedOn w:val="a"/>
    <w:uiPriority w:val="34"/>
    <w:qFormat/>
    <w:rsid w:val="005113E7"/>
    <w:pPr>
      <w:ind w:firstLineChars="200" w:firstLine="420"/>
    </w:pPr>
  </w:style>
  <w:style w:type="paragraph" w:styleId="a8">
    <w:name w:val="endnote text"/>
    <w:basedOn w:val="a"/>
    <w:link w:val="a9"/>
    <w:uiPriority w:val="99"/>
    <w:semiHidden/>
    <w:unhideWhenUsed/>
    <w:rsid w:val="00B27363"/>
    <w:pPr>
      <w:snapToGrid w:val="0"/>
      <w:jc w:val="left"/>
    </w:pPr>
  </w:style>
  <w:style w:type="character" w:customStyle="1" w:styleId="a9">
    <w:name w:val="尾注文本 字符"/>
    <w:basedOn w:val="a0"/>
    <w:link w:val="a8"/>
    <w:uiPriority w:val="99"/>
    <w:semiHidden/>
    <w:rsid w:val="00B27363"/>
  </w:style>
  <w:style w:type="character" w:styleId="aa">
    <w:name w:val="endnote reference"/>
    <w:basedOn w:val="a0"/>
    <w:uiPriority w:val="99"/>
    <w:semiHidden/>
    <w:unhideWhenUsed/>
    <w:rsid w:val="00B27363"/>
    <w:rPr>
      <w:vertAlign w:val="superscript"/>
    </w:rPr>
  </w:style>
  <w:style w:type="paragraph" w:customStyle="1" w:styleId="EndNoteBibliographyTitle">
    <w:name w:val="EndNote Bibliography Title"/>
    <w:basedOn w:val="a"/>
    <w:link w:val="EndNoteBibliographyTitle0"/>
    <w:rsid w:val="007735FC"/>
    <w:pPr>
      <w:jc w:val="center"/>
    </w:pPr>
    <w:rPr>
      <w:rFonts w:ascii="等线" w:eastAsia="等线" w:hAnsi="等线"/>
      <w:noProof/>
      <w:sz w:val="20"/>
    </w:rPr>
  </w:style>
  <w:style w:type="character" w:customStyle="1" w:styleId="EndNoteBibliographyTitle0">
    <w:name w:val="EndNote Bibliography Title 字符"/>
    <w:basedOn w:val="a0"/>
    <w:link w:val="EndNoteBibliographyTitle"/>
    <w:rsid w:val="007735FC"/>
    <w:rPr>
      <w:rFonts w:ascii="等线" w:eastAsia="等线" w:hAnsi="等线"/>
      <w:noProof/>
      <w:sz w:val="20"/>
    </w:rPr>
  </w:style>
  <w:style w:type="paragraph" w:customStyle="1" w:styleId="EndNoteBibliography">
    <w:name w:val="EndNote Bibliography"/>
    <w:basedOn w:val="a"/>
    <w:link w:val="EndNoteBibliography0"/>
    <w:rsid w:val="007735FC"/>
    <w:rPr>
      <w:rFonts w:ascii="等线" w:eastAsia="等线" w:hAnsi="等线"/>
      <w:noProof/>
      <w:sz w:val="20"/>
    </w:rPr>
  </w:style>
  <w:style w:type="character" w:customStyle="1" w:styleId="EndNoteBibliography0">
    <w:name w:val="EndNote Bibliography 字符"/>
    <w:basedOn w:val="a0"/>
    <w:link w:val="EndNoteBibliography"/>
    <w:rsid w:val="007735FC"/>
    <w:rPr>
      <w:rFonts w:ascii="等线" w:eastAsia="等线" w:hAnsi="等线"/>
      <w:noProof/>
      <w:sz w:val="20"/>
    </w:rPr>
  </w:style>
  <w:style w:type="character" w:customStyle="1" w:styleId="tran">
    <w:name w:val="tran"/>
    <w:basedOn w:val="a0"/>
    <w:rsid w:val="00957F14"/>
  </w:style>
  <w:style w:type="character" w:customStyle="1" w:styleId="apple-converted-space">
    <w:name w:val="apple-converted-space"/>
    <w:basedOn w:val="a0"/>
    <w:rsid w:val="00957F14"/>
  </w:style>
  <w:style w:type="character" w:customStyle="1" w:styleId="skip">
    <w:name w:val="skip"/>
    <w:basedOn w:val="a0"/>
    <w:rsid w:val="00D6476C"/>
  </w:style>
  <w:style w:type="character" w:styleId="ab">
    <w:name w:val="Hyperlink"/>
    <w:basedOn w:val="a0"/>
    <w:uiPriority w:val="99"/>
    <w:semiHidden/>
    <w:unhideWhenUsed/>
    <w:rsid w:val="00D6476C"/>
    <w:rPr>
      <w:color w:val="0000FF"/>
      <w:u w:val="single"/>
    </w:rPr>
  </w:style>
  <w:style w:type="table" w:styleId="ac">
    <w:name w:val="Table Grid"/>
    <w:basedOn w:val="a1"/>
    <w:uiPriority w:val="39"/>
    <w:rsid w:val="00EE345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d">
    <w:name w:val="Placeholder Text"/>
    <w:basedOn w:val="a0"/>
    <w:uiPriority w:val="99"/>
    <w:semiHidden/>
    <w:rsid w:val="00D30AF0"/>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7538208">
      <w:bodyDiv w:val="1"/>
      <w:marLeft w:val="0"/>
      <w:marRight w:val="0"/>
      <w:marTop w:val="0"/>
      <w:marBottom w:val="0"/>
      <w:divBdr>
        <w:top w:val="none" w:sz="0" w:space="0" w:color="auto"/>
        <w:left w:val="none" w:sz="0" w:space="0" w:color="auto"/>
        <w:bottom w:val="none" w:sz="0" w:space="0" w:color="auto"/>
        <w:right w:val="none" w:sz="0" w:space="0" w:color="auto"/>
      </w:divBdr>
    </w:div>
    <w:div w:id="10048189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javascript:;" TargetMode="External"/><Relationship Id="rId13" Type="http://schemas.openxmlformats.org/officeDocument/2006/relationships/image" Target="media/image2.emf"/><Relationship Id="rId18" Type="http://schemas.openxmlformats.org/officeDocument/2006/relationships/package" Target="embeddings/Microsoft_Visio___4.vsdx"/><Relationship Id="rId26" Type="http://schemas.openxmlformats.org/officeDocument/2006/relationships/image" Target="media/image9.png"/><Relationship Id="rId3" Type="http://schemas.openxmlformats.org/officeDocument/2006/relationships/styles" Target="styles.xml"/><Relationship Id="rId21" Type="http://schemas.openxmlformats.org/officeDocument/2006/relationships/image" Target="media/image6.emf"/><Relationship Id="rId7" Type="http://schemas.openxmlformats.org/officeDocument/2006/relationships/endnotes" Target="endnotes.xml"/><Relationship Id="rId12" Type="http://schemas.openxmlformats.org/officeDocument/2006/relationships/package" Target="embeddings/Microsoft_Visio___1.vsdx"/><Relationship Id="rId17" Type="http://schemas.openxmlformats.org/officeDocument/2006/relationships/image" Target="media/image4.emf"/><Relationship Id="rId25" Type="http://schemas.openxmlformats.org/officeDocument/2006/relationships/image" Target="media/image8.png"/><Relationship Id="rId2" Type="http://schemas.openxmlformats.org/officeDocument/2006/relationships/numbering" Target="numbering.xml"/><Relationship Id="rId16" Type="http://schemas.openxmlformats.org/officeDocument/2006/relationships/package" Target="embeddings/Microsoft_Visio___3.vsdx"/><Relationship Id="rId20" Type="http://schemas.openxmlformats.org/officeDocument/2006/relationships/package" Target="embeddings/Microsoft_Visio___5.vsdx"/><Relationship Id="rId29" Type="http://schemas.openxmlformats.org/officeDocument/2006/relationships/image" Target="media/image1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package" Target="embeddings/Microsoft_Visio___.vsdx"/><Relationship Id="rId24" Type="http://schemas.openxmlformats.org/officeDocument/2006/relationships/package" Target="embeddings/Microsoft_Visio___7.vsdx"/><Relationship Id="rId5" Type="http://schemas.openxmlformats.org/officeDocument/2006/relationships/webSettings" Target="webSettings.xml"/><Relationship Id="rId15" Type="http://schemas.openxmlformats.org/officeDocument/2006/relationships/image" Target="media/image3.emf"/><Relationship Id="rId23" Type="http://schemas.openxmlformats.org/officeDocument/2006/relationships/image" Target="media/image7.emf"/><Relationship Id="rId28" Type="http://schemas.openxmlformats.org/officeDocument/2006/relationships/image" Target="media/image11.jpeg"/><Relationship Id="rId10" Type="http://schemas.openxmlformats.org/officeDocument/2006/relationships/image" Target="media/image1.emf"/><Relationship Id="rId19" Type="http://schemas.openxmlformats.org/officeDocument/2006/relationships/image" Target="media/image5.emf"/><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javascript:;" TargetMode="External"/><Relationship Id="rId14" Type="http://schemas.openxmlformats.org/officeDocument/2006/relationships/package" Target="embeddings/Microsoft_Visio___2.vsdx"/><Relationship Id="rId22" Type="http://schemas.openxmlformats.org/officeDocument/2006/relationships/package" Target="embeddings/Microsoft_Visio___6.vsdx"/><Relationship Id="rId27" Type="http://schemas.openxmlformats.org/officeDocument/2006/relationships/image" Target="media/image10.png"/><Relationship Id="rId30"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91D9FD52-0EF5-45BD-B529-5D827A92057C}">
  <we:reference id="4f5fc3d5-136b-4c76-b40a-6b26653cd4f1" version="1.2.0.0" store="EnglishAssistanceProvider" storeType="Registry"/>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64E3F4D-AAB5-41BF-9D5E-4B3E25876F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36364</TotalTime>
  <Pages>15</Pages>
  <Words>7195</Words>
  <Characters>41017</Characters>
  <Application>Microsoft Office Word</Application>
  <DocSecurity>0</DocSecurity>
  <Lines>341</Lines>
  <Paragraphs>96</Paragraphs>
  <ScaleCrop>false</ScaleCrop>
  <Company/>
  <LinksUpToDate>false</LinksUpToDate>
  <CharactersWithSpaces>48116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DELL</cp:lastModifiedBy>
  <cp:revision>71</cp:revision>
  <dcterms:created xsi:type="dcterms:W3CDTF">2019-04-24T03:55:00Z</dcterms:created>
  <dcterms:modified xsi:type="dcterms:W3CDTF">2019-05-29T03:35:00Z</dcterms:modified>
</cp:coreProperties>
</file>